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40372" w14:textId="371CF96A" w:rsidR="00F5408A" w:rsidRPr="00F5408A" w:rsidRDefault="00F5408A" w:rsidP="00F5408A">
      <w:pPr>
        <w:pStyle w:val="NoSpacing"/>
        <w:jc w:val="center"/>
        <w:rPr>
          <w:color w:val="0B769F" w:themeColor="accent4" w:themeShade="BF"/>
          <w:sz w:val="96"/>
          <w:szCs w:val="96"/>
        </w:rPr>
      </w:pPr>
      <w:r w:rsidRPr="00F5408A">
        <w:rPr>
          <w:color w:val="0B769F" w:themeColor="accent4" w:themeShade="BF"/>
          <w:sz w:val="96"/>
          <w:szCs w:val="96"/>
        </w:rPr>
        <w:t>PARENTPAY CLUBS</w:t>
      </w:r>
    </w:p>
    <w:p w14:paraId="5575CFB7" w14:textId="1A96E2CA" w:rsidR="00F5408A" w:rsidRPr="00F5408A" w:rsidRDefault="00F5408A" w:rsidP="00F5408A">
      <w:pPr>
        <w:pStyle w:val="NoSpacing"/>
        <w:jc w:val="center"/>
        <w:rPr>
          <w:color w:val="0B769F" w:themeColor="accent4" w:themeShade="BF"/>
          <w:sz w:val="96"/>
          <w:szCs w:val="96"/>
        </w:rPr>
      </w:pPr>
      <w:r w:rsidRPr="00F5408A">
        <w:rPr>
          <w:color w:val="0B769F" w:themeColor="accent4" w:themeShade="BF"/>
          <w:sz w:val="96"/>
          <w:szCs w:val="96"/>
        </w:rPr>
        <w:t>A GUIDE FOR PARENTS</w:t>
      </w:r>
    </w:p>
    <w:p w14:paraId="4871BC35" w14:textId="2B0A34B2" w:rsidR="00F0619F" w:rsidRDefault="00F0619F" w:rsidP="00F0619F">
      <w:pPr>
        <w:spacing w:after="1368" w:line="259" w:lineRule="auto"/>
        <w:ind w:left="-696" w:firstLine="0"/>
        <w:jc w:val="center"/>
      </w:pPr>
      <w:r>
        <w:rPr>
          <w:rFonts w:ascii="Segoe UI" w:hAnsi="Segoe UI" w:cs="Segoe UI"/>
          <w:noProof/>
          <w:sz w:val="18"/>
          <w:szCs w:val="18"/>
          <w:shd w:val="clear" w:color="auto" w:fill="FFFFFF"/>
        </w:rPr>
        <w:drawing>
          <wp:inline distT="0" distB="0" distL="0" distR="0" wp14:anchorId="30E4AF02" wp14:editId="49AE70B0">
            <wp:extent cx="3962400" cy="3726180"/>
            <wp:effectExtent l="0" t="0" r="0" b="7620"/>
            <wp:docPr id="2" name="Picture 1" descr="A colorful puzzle with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lorful puzzle with a logo&#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3056" cy="3726797"/>
                    </a:xfrm>
                    <a:prstGeom prst="rect">
                      <a:avLst/>
                    </a:prstGeom>
                    <a:noFill/>
                    <a:ln>
                      <a:noFill/>
                    </a:ln>
                  </pic:spPr>
                </pic:pic>
              </a:graphicData>
            </a:graphic>
          </wp:inline>
        </w:drawing>
      </w:r>
    </w:p>
    <w:p w14:paraId="7D066F79" w14:textId="37854018" w:rsidR="00B85700" w:rsidRPr="00750CCC" w:rsidRDefault="009D7FEB" w:rsidP="00F0619F">
      <w:pPr>
        <w:spacing w:after="1368" w:line="259" w:lineRule="auto"/>
        <w:ind w:left="-696" w:firstLine="0"/>
        <w:jc w:val="center"/>
        <w:rPr>
          <w:color w:val="0B769F" w:themeColor="accent4" w:themeShade="BF"/>
          <w:sz w:val="28"/>
        </w:rPr>
      </w:pPr>
      <w:r w:rsidRPr="00750CCC">
        <w:rPr>
          <w:color w:val="0B769F" w:themeColor="accent4" w:themeShade="BF"/>
          <w:sz w:val="28"/>
        </w:rPr>
        <w:t xml:space="preserve">A STEP-BY STEP GUIDE TO BOOKING AND PAYING FOR </w:t>
      </w:r>
      <w:r w:rsidR="00F0619F" w:rsidRPr="00750CCC">
        <w:rPr>
          <w:color w:val="0B769F" w:themeColor="accent4" w:themeShade="BF"/>
          <w:sz w:val="28"/>
        </w:rPr>
        <w:t xml:space="preserve">KIDS’ CLUB FROM SEPTEMBER 2025 ONWARDS </w:t>
      </w:r>
    </w:p>
    <w:p w14:paraId="7BD2AC7E" w14:textId="24D0B565" w:rsidR="00F0619F" w:rsidRDefault="00F0619F" w:rsidP="00F0619F">
      <w:pPr>
        <w:pStyle w:val="NoSpacing"/>
      </w:pPr>
    </w:p>
    <w:p w14:paraId="7AEF650C" w14:textId="1F5F499F" w:rsidR="00B85700" w:rsidRDefault="009D7FEB">
      <w:pPr>
        <w:spacing w:after="720" w:line="259" w:lineRule="auto"/>
        <w:ind w:left="751" w:firstLine="0"/>
      </w:pPr>
      <w:r>
        <w:rPr>
          <w:color w:val="5B9BD5"/>
          <w:sz w:val="24"/>
        </w:rPr>
        <w:t xml:space="preserve"> </w:t>
      </w:r>
    </w:p>
    <w:p w14:paraId="24F67F86" w14:textId="7CD0B147" w:rsidR="00F0619F" w:rsidRDefault="00F0619F" w:rsidP="00F0619F">
      <w:pPr>
        <w:spacing w:after="0" w:line="259" w:lineRule="auto"/>
        <w:ind w:left="751" w:firstLine="0"/>
      </w:pPr>
    </w:p>
    <w:p w14:paraId="2A51815E" w14:textId="50B7922B" w:rsidR="00B85700" w:rsidRDefault="009D7FEB" w:rsidP="00F0619F">
      <w:pPr>
        <w:pStyle w:val="TOC3"/>
        <w:tabs>
          <w:tab w:val="right" w:leader="dot" w:pos="9981"/>
        </w:tabs>
      </w:pPr>
      <w:r>
        <w:rPr>
          <w:color w:val="2F5496"/>
          <w:sz w:val="32"/>
        </w:rPr>
        <w:t xml:space="preserve"> </w:t>
      </w:r>
    </w:p>
    <w:p w14:paraId="13DCBBC2" w14:textId="037BD765" w:rsidR="00B85700" w:rsidRPr="00F5408A" w:rsidRDefault="009D7FEB" w:rsidP="00F5408A">
      <w:pPr>
        <w:pStyle w:val="NoSpacing"/>
        <w:rPr>
          <w:color w:val="0B769F" w:themeColor="accent4" w:themeShade="BF"/>
          <w:sz w:val="32"/>
          <w:szCs w:val="32"/>
        </w:rPr>
      </w:pPr>
      <w:bookmarkStart w:id="0" w:name="_Toc199926805"/>
      <w:r w:rsidRPr="00F5408A">
        <w:rPr>
          <w:color w:val="0B769F" w:themeColor="accent4" w:themeShade="BF"/>
          <w:sz w:val="32"/>
          <w:szCs w:val="32"/>
        </w:rPr>
        <w:lastRenderedPageBreak/>
        <w:t>1</w:t>
      </w:r>
      <w:r w:rsidR="0068466D">
        <w:rPr>
          <w:color w:val="0B769F" w:themeColor="accent4" w:themeShade="BF"/>
          <w:sz w:val="32"/>
          <w:szCs w:val="32"/>
        </w:rPr>
        <w:t>.</w:t>
      </w:r>
      <w:r w:rsidRPr="00F5408A">
        <w:rPr>
          <w:rFonts w:ascii="Arial" w:eastAsia="Arial" w:hAnsi="Arial" w:cs="Arial"/>
          <w:color w:val="0B769F" w:themeColor="accent4" w:themeShade="BF"/>
          <w:sz w:val="32"/>
          <w:szCs w:val="32"/>
        </w:rPr>
        <w:t xml:space="preserve"> </w:t>
      </w:r>
      <w:r w:rsidRPr="00F5408A">
        <w:rPr>
          <w:color w:val="0B769F" w:themeColor="accent4" w:themeShade="BF"/>
          <w:sz w:val="32"/>
          <w:szCs w:val="32"/>
        </w:rPr>
        <w:t>Getting Started</w:t>
      </w:r>
      <w:bookmarkEnd w:id="0"/>
      <w:r w:rsidRPr="00F5408A">
        <w:rPr>
          <w:color w:val="0B769F" w:themeColor="accent4" w:themeShade="BF"/>
          <w:sz w:val="32"/>
          <w:szCs w:val="32"/>
        </w:rPr>
        <w:t xml:space="preserve"> </w:t>
      </w:r>
    </w:p>
    <w:p w14:paraId="161BB554" w14:textId="290BD1CD" w:rsidR="00B85700" w:rsidRPr="00F5408A" w:rsidRDefault="009D7FEB" w:rsidP="00F5408A">
      <w:pPr>
        <w:pStyle w:val="NoSpacing"/>
        <w:rPr>
          <w:color w:val="0B769F" w:themeColor="accent4" w:themeShade="BF"/>
          <w:sz w:val="32"/>
          <w:szCs w:val="32"/>
        </w:rPr>
      </w:pPr>
      <w:r w:rsidRPr="00F5408A">
        <w:rPr>
          <w:color w:val="0B769F" w:themeColor="accent4" w:themeShade="BF"/>
          <w:sz w:val="32"/>
          <w:szCs w:val="32"/>
        </w:rPr>
        <w:t xml:space="preserve"> </w:t>
      </w:r>
    </w:p>
    <w:p w14:paraId="400825AB" w14:textId="3A3F60BA" w:rsidR="00B85700" w:rsidRPr="00F5408A" w:rsidRDefault="009D7FEB" w:rsidP="00F5408A">
      <w:pPr>
        <w:pStyle w:val="NoSpacing"/>
        <w:rPr>
          <w:color w:val="0B769F" w:themeColor="accent4" w:themeShade="BF"/>
          <w:sz w:val="28"/>
          <w:szCs w:val="28"/>
        </w:rPr>
      </w:pPr>
      <w:bookmarkStart w:id="1" w:name="_Toc199926806"/>
      <w:r w:rsidRPr="00F5408A">
        <w:rPr>
          <w:color w:val="0B769F" w:themeColor="accent4" w:themeShade="BF"/>
          <w:sz w:val="28"/>
          <w:szCs w:val="28"/>
        </w:rPr>
        <w:t>How to access ParentPay Clubs</w:t>
      </w:r>
      <w:bookmarkEnd w:id="1"/>
      <w:r w:rsidRPr="00F5408A">
        <w:rPr>
          <w:color w:val="0B769F" w:themeColor="accent4" w:themeShade="BF"/>
          <w:sz w:val="28"/>
          <w:szCs w:val="28"/>
        </w:rPr>
        <w:t xml:space="preserve"> </w:t>
      </w:r>
    </w:p>
    <w:p w14:paraId="1399D5E9" w14:textId="77777777" w:rsidR="00B85700" w:rsidRPr="00F5408A" w:rsidRDefault="009D7FEB" w:rsidP="00F5408A">
      <w:pPr>
        <w:pStyle w:val="NoSpacing"/>
        <w:rPr>
          <w:color w:val="0B769F" w:themeColor="accent4" w:themeShade="BF"/>
          <w:sz w:val="32"/>
          <w:szCs w:val="32"/>
        </w:rPr>
      </w:pPr>
      <w:r w:rsidRPr="00F5408A">
        <w:rPr>
          <w:color w:val="0B769F" w:themeColor="accent4" w:themeShade="BF"/>
          <w:sz w:val="32"/>
          <w:szCs w:val="32"/>
        </w:rPr>
        <w:t xml:space="preserve"> </w:t>
      </w:r>
    </w:p>
    <w:p w14:paraId="0FAFF562" w14:textId="77777777" w:rsidR="00B85700" w:rsidRDefault="009D7FEB">
      <w:pPr>
        <w:ind w:left="-5" w:right="889"/>
      </w:pPr>
      <w:r>
        <w:t xml:space="preserve">From a browser window type </w:t>
      </w:r>
      <w:hyperlink r:id="rId11">
        <w:r>
          <w:rPr>
            <w:color w:val="0000FF"/>
            <w:u w:val="single" w:color="0000FF"/>
          </w:rPr>
          <w:t>https://www.parentpay.com</w:t>
        </w:r>
      </w:hyperlink>
      <w:hyperlink r:id="rId12">
        <w:r>
          <w:t xml:space="preserve"> </w:t>
        </w:r>
      </w:hyperlink>
      <w:r>
        <w:t xml:space="preserve">in the search bar. Log in to your ParentPay account and select the child for whom you want to make a booking. </w:t>
      </w:r>
    </w:p>
    <w:p w14:paraId="6C656ABE" w14:textId="77777777" w:rsidR="00B85700" w:rsidRDefault="009D7FEB">
      <w:pPr>
        <w:spacing w:after="98" w:line="259" w:lineRule="auto"/>
        <w:ind w:left="0" w:right="900" w:firstLine="0"/>
        <w:jc w:val="right"/>
      </w:pPr>
      <w:r>
        <w:rPr>
          <w:noProof/>
        </w:rPr>
        <w:drawing>
          <wp:inline distT="0" distB="0" distL="0" distR="0" wp14:anchorId="4A75E314" wp14:editId="2795549A">
            <wp:extent cx="5731510" cy="2769870"/>
            <wp:effectExtent l="0" t="0" r="0" b="0"/>
            <wp:docPr id="451" name="Picture 451"/>
            <wp:cNvGraphicFramePr/>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13"/>
                    <a:stretch>
                      <a:fillRect/>
                    </a:stretch>
                  </pic:blipFill>
                  <pic:spPr>
                    <a:xfrm>
                      <a:off x="0" y="0"/>
                      <a:ext cx="5731510" cy="2769870"/>
                    </a:xfrm>
                    <a:prstGeom prst="rect">
                      <a:avLst/>
                    </a:prstGeom>
                  </pic:spPr>
                </pic:pic>
              </a:graphicData>
            </a:graphic>
          </wp:inline>
        </w:drawing>
      </w:r>
      <w:r>
        <w:t xml:space="preserve"> </w:t>
      </w:r>
    </w:p>
    <w:p w14:paraId="09BCF96E" w14:textId="77777777" w:rsidR="00B85700" w:rsidRDefault="009D7FEB">
      <w:pPr>
        <w:spacing w:after="160" w:line="259" w:lineRule="auto"/>
        <w:ind w:left="0" w:firstLine="0"/>
      </w:pPr>
      <w:r>
        <w:t xml:space="preserve"> </w:t>
      </w:r>
    </w:p>
    <w:p w14:paraId="31B9B4EC" w14:textId="77777777" w:rsidR="00B85700" w:rsidRDefault="009D7FEB">
      <w:pPr>
        <w:ind w:left="-5" w:right="49"/>
      </w:pPr>
      <w:r>
        <w:t xml:space="preserve">Once the child’s page has displayed, click the ‘Clubs’ option from the left-hand menu. </w:t>
      </w:r>
    </w:p>
    <w:p w14:paraId="3C5E91E8" w14:textId="77777777" w:rsidR="00B85700" w:rsidRDefault="009D7FEB">
      <w:pPr>
        <w:spacing w:after="98" w:line="259" w:lineRule="auto"/>
        <w:ind w:left="0" w:right="900" w:firstLine="0"/>
        <w:jc w:val="right"/>
      </w:pPr>
      <w:r>
        <w:rPr>
          <w:noProof/>
        </w:rPr>
        <w:drawing>
          <wp:inline distT="0" distB="0" distL="0" distR="0" wp14:anchorId="26DB65B9" wp14:editId="49DA3283">
            <wp:extent cx="5731510" cy="3063875"/>
            <wp:effectExtent l="0" t="0" r="0" b="0"/>
            <wp:docPr id="453" name="Picture 453"/>
            <wp:cNvGraphicFramePr/>
            <a:graphic xmlns:a="http://schemas.openxmlformats.org/drawingml/2006/main">
              <a:graphicData uri="http://schemas.openxmlformats.org/drawingml/2006/picture">
                <pic:pic xmlns:pic="http://schemas.openxmlformats.org/drawingml/2006/picture">
                  <pic:nvPicPr>
                    <pic:cNvPr id="453" name="Picture 453"/>
                    <pic:cNvPicPr/>
                  </pic:nvPicPr>
                  <pic:blipFill>
                    <a:blip r:embed="rId14"/>
                    <a:stretch>
                      <a:fillRect/>
                    </a:stretch>
                  </pic:blipFill>
                  <pic:spPr>
                    <a:xfrm>
                      <a:off x="0" y="0"/>
                      <a:ext cx="5731510" cy="3063875"/>
                    </a:xfrm>
                    <a:prstGeom prst="rect">
                      <a:avLst/>
                    </a:prstGeom>
                  </pic:spPr>
                </pic:pic>
              </a:graphicData>
            </a:graphic>
          </wp:inline>
        </w:drawing>
      </w:r>
      <w:r>
        <w:t xml:space="preserve"> </w:t>
      </w:r>
    </w:p>
    <w:p w14:paraId="131058C3" w14:textId="77777777" w:rsidR="00B85700" w:rsidRDefault="009D7FEB">
      <w:pPr>
        <w:spacing w:after="160" w:line="259" w:lineRule="auto"/>
        <w:ind w:left="0" w:firstLine="0"/>
      </w:pPr>
      <w:r>
        <w:t xml:space="preserve"> </w:t>
      </w:r>
    </w:p>
    <w:p w14:paraId="7529DE65" w14:textId="77777777" w:rsidR="00B85700" w:rsidRDefault="009D7FEB">
      <w:pPr>
        <w:spacing w:after="0" w:line="259" w:lineRule="auto"/>
        <w:ind w:left="0" w:firstLine="0"/>
      </w:pPr>
      <w:r>
        <w:t xml:space="preserve"> </w:t>
      </w:r>
    </w:p>
    <w:p w14:paraId="6245B350" w14:textId="77777777" w:rsidR="00B85700" w:rsidRDefault="009D7FEB">
      <w:pPr>
        <w:spacing w:after="238" w:line="259" w:lineRule="auto"/>
        <w:ind w:left="0" w:firstLine="0"/>
      </w:pPr>
      <w:r>
        <w:t xml:space="preserve"> </w:t>
      </w:r>
    </w:p>
    <w:p w14:paraId="26FCF030" w14:textId="3B2068ED" w:rsidR="00B85700" w:rsidRPr="00F5408A" w:rsidRDefault="009D7FEB" w:rsidP="00F5408A">
      <w:pPr>
        <w:pStyle w:val="NoSpacing"/>
        <w:rPr>
          <w:color w:val="0B769F" w:themeColor="accent4" w:themeShade="BF"/>
          <w:sz w:val="28"/>
          <w:szCs w:val="28"/>
        </w:rPr>
      </w:pPr>
      <w:bookmarkStart w:id="2" w:name="_Toc199926807"/>
      <w:r w:rsidRPr="00F5408A">
        <w:rPr>
          <w:color w:val="0B769F" w:themeColor="accent4" w:themeShade="BF"/>
          <w:sz w:val="28"/>
          <w:szCs w:val="28"/>
        </w:rPr>
        <w:lastRenderedPageBreak/>
        <w:t>Which Clubs can I book for my child?</w:t>
      </w:r>
      <w:bookmarkEnd w:id="2"/>
      <w:r w:rsidRPr="00F5408A">
        <w:rPr>
          <w:color w:val="0B769F" w:themeColor="accent4" w:themeShade="BF"/>
          <w:sz w:val="28"/>
          <w:szCs w:val="28"/>
        </w:rPr>
        <w:t xml:space="preserve"> </w:t>
      </w:r>
    </w:p>
    <w:p w14:paraId="50971909" w14:textId="77777777" w:rsidR="00B85700" w:rsidRDefault="009D7FEB">
      <w:pPr>
        <w:spacing w:after="160" w:line="259" w:lineRule="auto"/>
        <w:ind w:left="0" w:firstLine="0"/>
      </w:pPr>
      <w:r>
        <w:t xml:space="preserve"> </w:t>
      </w:r>
    </w:p>
    <w:p w14:paraId="4FA83F91" w14:textId="0BDE2F94" w:rsidR="00B85700" w:rsidRDefault="009D7FEB">
      <w:pPr>
        <w:spacing w:after="154"/>
        <w:ind w:left="-5" w:right="581"/>
      </w:pPr>
      <w:r>
        <w:t>You will now see</w:t>
      </w:r>
      <w:r w:rsidR="00F0619F">
        <w:t xml:space="preserve"> which clubs are available for your child to book. For Shirley Heath the only club</w:t>
      </w:r>
      <w:r w:rsidR="0068466D">
        <w:t>s</w:t>
      </w:r>
      <w:r w:rsidR="00F0619F">
        <w:t xml:space="preserve"> currently available </w:t>
      </w:r>
      <w:r w:rsidR="0068466D">
        <w:t>are</w:t>
      </w:r>
      <w:r w:rsidR="00F0619F">
        <w:t xml:space="preserve"> Kids’ Club</w:t>
      </w:r>
      <w:r w:rsidR="00A952BA">
        <w:t xml:space="preserve"> before school and Kids’ Club after s</w:t>
      </w:r>
      <w:r w:rsidR="0068466D">
        <w:t>chool</w:t>
      </w:r>
      <w:r w:rsidR="00F0619F">
        <w:t>.</w:t>
      </w:r>
    </w:p>
    <w:p w14:paraId="049B7A97" w14:textId="4B539B7E" w:rsidR="00B85700" w:rsidRDefault="009D7FEB">
      <w:pPr>
        <w:spacing w:after="0"/>
        <w:ind w:left="-5" w:right="712"/>
      </w:pPr>
      <w:r>
        <w:t xml:space="preserve"> </w:t>
      </w:r>
    </w:p>
    <w:p w14:paraId="5BBAAF52" w14:textId="6E17C6B8" w:rsidR="00B85700" w:rsidRDefault="00A952BA">
      <w:pPr>
        <w:spacing w:after="240" w:line="259" w:lineRule="auto"/>
        <w:ind w:left="0" w:firstLine="0"/>
      </w:pPr>
      <w:r w:rsidRPr="00A952BA">
        <w:rPr>
          <w:noProof/>
        </w:rPr>
        <w:drawing>
          <wp:inline distT="0" distB="0" distL="0" distR="0" wp14:anchorId="22D21245" wp14:editId="4A59B23E">
            <wp:extent cx="5765800" cy="219519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5800" cy="2195195"/>
                    </a:xfrm>
                    <a:prstGeom prst="rect">
                      <a:avLst/>
                    </a:prstGeom>
                  </pic:spPr>
                </pic:pic>
              </a:graphicData>
            </a:graphic>
          </wp:inline>
        </w:drawing>
      </w:r>
    </w:p>
    <w:p w14:paraId="23E4CD09" w14:textId="574C886F" w:rsidR="00B85700" w:rsidRPr="00F5408A" w:rsidRDefault="009D7FEB" w:rsidP="00F5408A">
      <w:pPr>
        <w:pStyle w:val="NoSpacing"/>
        <w:rPr>
          <w:color w:val="0B769F" w:themeColor="accent4" w:themeShade="BF"/>
          <w:sz w:val="28"/>
          <w:szCs w:val="28"/>
        </w:rPr>
      </w:pPr>
      <w:bookmarkStart w:id="3" w:name="_Toc199926808"/>
      <w:r w:rsidRPr="00F5408A">
        <w:rPr>
          <w:color w:val="0B769F" w:themeColor="accent4" w:themeShade="BF"/>
          <w:sz w:val="28"/>
          <w:szCs w:val="28"/>
        </w:rPr>
        <w:t>Club Balances</w:t>
      </w:r>
      <w:bookmarkEnd w:id="3"/>
      <w:r w:rsidRPr="00F5408A">
        <w:rPr>
          <w:color w:val="0B769F" w:themeColor="accent4" w:themeShade="BF"/>
          <w:sz w:val="28"/>
          <w:szCs w:val="28"/>
        </w:rPr>
        <w:t xml:space="preserve"> </w:t>
      </w:r>
    </w:p>
    <w:p w14:paraId="1B9A897F" w14:textId="77777777" w:rsidR="00B85700" w:rsidRPr="00F5408A" w:rsidRDefault="009D7FEB" w:rsidP="00F5408A">
      <w:pPr>
        <w:pStyle w:val="NoSpacing"/>
        <w:rPr>
          <w:color w:val="0B769F" w:themeColor="accent4" w:themeShade="BF"/>
          <w:sz w:val="28"/>
          <w:szCs w:val="28"/>
        </w:rPr>
      </w:pPr>
      <w:r w:rsidRPr="00F5408A">
        <w:rPr>
          <w:color w:val="0B769F" w:themeColor="accent4" w:themeShade="BF"/>
          <w:sz w:val="28"/>
          <w:szCs w:val="28"/>
        </w:rPr>
        <w:t xml:space="preserve"> </w:t>
      </w:r>
    </w:p>
    <w:p w14:paraId="12997B98" w14:textId="5FA0C94C" w:rsidR="00B85700" w:rsidRPr="00F5408A" w:rsidRDefault="009D7FEB" w:rsidP="00F5408A">
      <w:pPr>
        <w:pStyle w:val="NoSpacing"/>
        <w:rPr>
          <w:color w:val="0B769F" w:themeColor="accent4" w:themeShade="BF"/>
          <w:sz w:val="28"/>
          <w:szCs w:val="28"/>
        </w:rPr>
      </w:pPr>
      <w:bookmarkStart w:id="4" w:name="_Toc199926809"/>
      <w:r w:rsidRPr="00F5408A">
        <w:rPr>
          <w:color w:val="0B769F" w:themeColor="accent4" w:themeShade="BF"/>
          <w:sz w:val="28"/>
          <w:szCs w:val="28"/>
        </w:rPr>
        <w:t>£0 balance</w:t>
      </w:r>
      <w:bookmarkEnd w:id="4"/>
      <w:r w:rsidRPr="00F5408A">
        <w:rPr>
          <w:color w:val="0B769F" w:themeColor="accent4" w:themeShade="BF"/>
          <w:sz w:val="28"/>
          <w:szCs w:val="28"/>
        </w:rPr>
        <w:t xml:space="preserve"> </w:t>
      </w:r>
    </w:p>
    <w:p w14:paraId="25274160" w14:textId="77777777" w:rsidR="00B85700" w:rsidRDefault="009D7FEB">
      <w:pPr>
        <w:spacing w:after="207"/>
        <w:ind w:left="-5" w:right="810"/>
      </w:pPr>
      <w:r>
        <w:t xml:space="preserve">The figure showing beneath each club title indicates the current balance for that club. If the value is £0 that indicates nothing is owing. </w:t>
      </w:r>
    </w:p>
    <w:p w14:paraId="6E03BA77" w14:textId="2FC844DD" w:rsidR="00B85700" w:rsidRPr="00F5408A" w:rsidRDefault="009D7FEB" w:rsidP="00F5408A">
      <w:pPr>
        <w:pStyle w:val="NoSpacing"/>
        <w:rPr>
          <w:color w:val="0B769F" w:themeColor="accent4" w:themeShade="BF"/>
          <w:sz w:val="28"/>
          <w:szCs w:val="28"/>
        </w:rPr>
      </w:pPr>
      <w:bookmarkStart w:id="5" w:name="_Toc199926810"/>
      <w:r w:rsidRPr="00F5408A">
        <w:rPr>
          <w:color w:val="0B769F" w:themeColor="accent4" w:themeShade="BF"/>
          <w:sz w:val="28"/>
          <w:szCs w:val="28"/>
        </w:rPr>
        <w:t>Negative balance</w:t>
      </w:r>
      <w:bookmarkEnd w:id="5"/>
      <w:r w:rsidRPr="00F5408A">
        <w:rPr>
          <w:color w:val="0B769F" w:themeColor="accent4" w:themeShade="BF"/>
          <w:sz w:val="28"/>
          <w:szCs w:val="28"/>
        </w:rPr>
        <w:t xml:space="preserve"> </w:t>
      </w:r>
    </w:p>
    <w:p w14:paraId="20156915" w14:textId="4B0E1BA0" w:rsidR="00B85700" w:rsidRDefault="009D7FEB">
      <w:pPr>
        <w:spacing w:after="154"/>
        <w:ind w:left="-5" w:right="787"/>
      </w:pPr>
      <w:r>
        <w:t>A negative balance indicates a charge or booking has been made by the school. Charges are applied for late pick-ups. These are applied at a rate of £</w:t>
      </w:r>
      <w:r w:rsidR="00DF4AFE">
        <w:t>5</w:t>
      </w:r>
      <w:r>
        <w:t xml:space="preserve"> for every 10 minutes’ delay in collecting a child. </w:t>
      </w:r>
    </w:p>
    <w:p w14:paraId="59CD5866" w14:textId="3E6C65D4" w:rsidR="00DF4AFE" w:rsidRDefault="009D7FEB" w:rsidP="00DF4AFE">
      <w:pPr>
        <w:ind w:left="-5" w:right="873"/>
      </w:pPr>
      <w:r>
        <w:t xml:space="preserve">Bookings can be made by the school if a child were to attend </w:t>
      </w:r>
      <w:r w:rsidR="00DF4AFE">
        <w:t>Kids’</w:t>
      </w:r>
      <w:r>
        <w:t xml:space="preserve"> </w:t>
      </w:r>
      <w:r w:rsidR="00DF4AFE">
        <w:t>C</w:t>
      </w:r>
      <w:r>
        <w:t>lub without a prior booking by a parent. For example,</w:t>
      </w:r>
      <w:r w:rsidR="002F2F69">
        <w:t xml:space="preserve"> </w:t>
      </w:r>
      <w:r w:rsidR="00BA1C10">
        <w:t>an</w:t>
      </w:r>
      <w:r w:rsidR="002F2F69">
        <w:t xml:space="preserve"> on</w:t>
      </w:r>
      <w:r w:rsidR="00DF4AFE">
        <w:t xml:space="preserve"> the day request would have to be booked through us via email or the </w:t>
      </w:r>
      <w:proofErr w:type="gramStart"/>
      <w:r w:rsidR="00DF4AFE">
        <w:t>School</w:t>
      </w:r>
      <w:proofErr w:type="gramEnd"/>
      <w:r w:rsidR="00DF4AFE">
        <w:t xml:space="preserve"> office. </w:t>
      </w:r>
      <w:bookmarkStart w:id="6" w:name="_Toc199926811"/>
    </w:p>
    <w:p w14:paraId="5AB9471E" w14:textId="6BC0AD83" w:rsidR="00B85700" w:rsidRPr="00F5408A" w:rsidRDefault="009D7FEB" w:rsidP="00F5408A">
      <w:pPr>
        <w:pStyle w:val="NoSpacing"/>
        <w:rPr>
          <w:color w:val="0B769F" w:themeColor="accent4" w:themeShade="BF"/>
          <w:sz w:val="28"/>
          <w:szCs w:val="28"/>
        </w:rPr>
      </w:pPr>
      <w:r w:rsidRPr="00F5408A">
        <w:rPr>
          <w:color w:val="0B769F" w:themeColor="accent4" w:themeShade="BF"/>
          <w:sz w:val="28"/>
          <w:szCs w:val="28"/>
        </w:rPr>
        <w:t>Positive balance</w:t>
      </w:r>
      <w:bookmarkEnd w:id="6"/>
      <w:r w:rsidRPr="00F5408A">
        <w:rPr>
          <w:color w:val="0B769F" w:themeColor="accent4" w:themeShade="BF"/>
          <w:sz w:val="28"/>
          <w:szCs w:val="28"/>
        </w:rPr>
        <w:t xml:space="preserve"> </w:t>
      </w:r>
    </w:p>
    <w:p w14:paraId="04FED215" w14:textId="1978C866" w:rsidR="00B85700" w:rsidRDefault="009D7FEB" w:rsidP="00DF4AFE">
      <w:pPr>
        <w:spacing w:after="154"/>
        <w:ind w:left="-5" w:right="925"/>
      </w:pPr>
      <w:r>
        <w:t>A positive balance indicates that a</w:t>
      </w:r>
      <w:r w:rsidR="00DF4AFE">
        <w:t xml:space="preserve"> credit has been added to your account and not currently being used for a booking. This could be if you have paid more than you needed to that </w:t>
      </w:r>
      <w:proofErr w:type="gramStart"/>
      <w:r w:rsidR="00DF4AFE">
        <w:t>month</w:t>
      </w:r>
      <w:proofErr w:type="gramEnd"/>
      <w:r w:rsidR="00DF4AFE">
        <w:t xml:space="preserve"> or we have refunded a session that was previously paid for and is covered under our cancellation policy.</w:t>
      </w:r>
    </w:p>
    <w:p w14:paraId="3ECE1864" w14:textId="38865FE6" w:rsidR="00B85700" w:rsidRDefault="00DF4AFE">
      <w:pPr>
        <w:spacing w:after="375"/>
        <w:ind w:left="-5" w:right="49"/>
      </w:pPr>
      <w:r>
        <w:t xml:space="preserve">Kids’ Club management will endeavour to review bookings for our club on a weekly basis to apply any refunds/charges or bookings necessary. </w:t>
      </w:r>
    </w:p>
    <w:p w14:paraId="23A9D436" w14:textId="77777777" w:rsidR="00F5408A" w:rsidRDefault="00F5408A" w:rsidP="00F5408A">
      <w:pPr>
        <w:pStyle w:val="NoSpacing"/>
        <w:rPr>
          <w:color w:val="0B769F" w:themeColor="accent4" w:themeShade="BF"/>
          <w:sz w:val="28"/>
          <w:szCs w:val="28"/>
        </w:rPr>
      </w:pPr>
      <w:bookmarkStart w:id="7" w:name="_Toc199926812"/>
      <w:bookmarkStart w:id="8" w:name="_Toc15466"/>
    </w:p>
    <w:p w14:paraId="1736AAE6" w14:textId="65D3E7E0" w:rsidR="00F5408A" w:rsidRDefault="00F5408A" w:rsidP="00F5408A">
      <w:pPr>
        <w:pStyle w:val="NoSpacing"/>
        <w:rPr>
          <w:color w:val="0B769F" w:themeColor="accent4" w:themeShade="BF"/>
          <w:sz w:val="28"/>
          <w:szCs w:val="28"/>
        </w:rPr>
      </w:pPr>
    </w:p>
    <w:p w14:paraId="0D73758A" w14:textId="2170D799" w:rsidR="00A952BA" w:rsidRDefault="00A952BA" w:rsidP="00F5408A">
      <w:pPr>
        <w:pStyle w:val="NoSpacing"/>
        <w:rPr>
          <w:color w:val="0B769F" w:themeColor="accent4" w:themeShade="BF"/>
          <w:sz w:val="28"/>
          <w:szCs w:val="28"/>
        </w:rPr>
      </w:pPr>
    </w:p>
    <w:p w14:paraId="010BBF5C" w14:textId="77777777" w:rsidR="00A952BA" w:rsidRDefault="00A952BA" w:rsidP="00F5408A">
      <w:pPr>
        <w:pStyle w:val="NoSpacing"/>
        <w:rPr>
          <w:color w:val="0B769F" w:themeColor="accent4" w:themeShade="BF"/>
          <w:sz w:val="28"/>
          <w:szCs w:val="28"/>
        </w:rPr>
      </w:pPr>
    </w:p>
    <w:p w14:paraId="038A86FA" w14:textId="682F8E88" w:rsidR="00B85700" w:rsidRPr="00F5408A" w:rsidRDefault="009D7FEB" w:rsidP="00F5408A">
      <w:pPr>
        <w:pStyle w:val="NoSpacing"/>
        <w:rPr>
          <w:sz w:val="32"/>
          <w:szCs w:val="32"/>
        </w:rPr>
      </w:pPr>
      <w:r w:rsidRPr="00F5408A">
        <w:rPr>
          <w:color w:val="0B769F" w:themeColor="accent4" w:themeShade="BF"/>
          <w:sz w:val="32"/>
          <w:szCs w:val="32"/>
        </w:rPr>
        <w:lastRenderedPageBreak/>
        <w:t>2</w:t>
      </w:r>
      <w:r w:rsidR="0068466D">
        <w:rPr>
          <w:color w:val="0B769F" w:themeColor="accent4" w:themeShade="BF"/>
          <w:sz w:val="32"/>
          <w:szCs w:val="32"/>
        </w:rPr>
        <w:t>.</w:t>
      </w:r>
      <w:r w:rsidRPr="00F5408A">
        <w:rPr>
          <w:rFonts w:ascii="Arial" w:eastAsia="Arial" w:hAnsi="Arial" w:cs="Arial"/>
          <w:color w:val="0B769F" w:themeColor="accent4" w:themeShade="BF"/>
          <w:sz w:val="32"/>
          <w:szCs w:val="32"/>
        </w:rPr>
        <w:t xml:space="preserve"> </w:t>
      </w:r>
      <w:r w:rsidRPr="00F5408A">
        <w:rPr>
          <w:color w:val="0B769F" w:themeColor="accent4" w:themeShade="BF"/>
          <w:sz w:val="32"/>
          <w:szCs w:val="32"/>
        </w:rPr>
        <w:t>Support using the new system</w:t>
      </w:r>
      <w:bookmarkEnd w:id="7"/>
      <w:r w:rsidRPr="00F5408A">
        <w:rPr>
          <w:color w:val="0B769F" w:themeColor="accent4" w:themeShade="BF"/>
          <w:sz w:val="32"/>
          <w:szCs w:val="32"/>
        </w:rPr>
        <w:t xml:space="preserve"> </w:t>
      </w:r>
      <w:bookmarkEnd w:id="8"/>
    </w:p>
    <w:p w14:paraId="7468E5B5" w14:textId="77777777" w:rsidR="00B85700" w:rsidRDefault="009D7FEB">
      <w:pPr>
        <w:spacing w:after="160" w:line="259" w:lineRule="auto"/>
        <w:ind w:left="0" w:firstLine="0"/>
      </w:pPr>
      <w:r>
        <w:t xml:space="preserve"> </w:t>
      </w:r>
    </w:p>
    <w:p w14:paraId="77413621" w14:textId="77777777" w:rsidR="00B85700" w:rsidRDefault="009D7FEB">
      <w:pPr>
        <w:spacing w:after="200"/>
        <w:ind w:left="-5" w:right="789"/>
      </w:pPr>
      <w:r>
        <w:t xml:space="preserve">As with any new system it may take some time to become familiar with how things work. We hope this guide will answer most of the common questions that may arise, but please use the following means to allow us to support you further: </w:t>
      </w:r>
    </w:p>
    <w:p w14:paraId="1BC6870D" w14:textId="1E6E51A0" w:rsidR="00B85700" w:rsidRDefault="009D7FEB">
      <w:pPr>
        <w:numPr>
          <w:ilvl w:val="0"/>
          <w:numId w:val="1"/>
        </w:numPr>
        <w:spacing w:after="0"/>
        <w:ind w:right="485" w:hanging="360"/>
      </w:pPr>
      <w:r>
        <w:t xml:space="preserve">For technical support using the system and for general queries please call the office on 0121 </w:t>
      </w:r>
      <w:r w:rsidR="00DF4AFE">
        <w:t>7441339</w:t>
      </w:r>
      <w:r>
        <w:t xml:space="preserve"> or email</w:t>
      </w:r>
      <w:r w:rsidR="00DF4AFE" w:rsidRPr="00895FFC">
        <w:t xml:space="preserve"> </w:t>
      </w:r>
      <w:hyperlink r:id="rId16" w:history="1">
        <w:r w:rsidR="00895FFC" w:rsidRPr="00895FFC">
          <w:rPr>
            <w:rStyle w:val="Hyperlink"/>
            <w:color w:val="0000CC"/>
          </w:rPr>
          <w:t>46office@shirley-heath.solihull.sch.uk</w:t>
        </w:r>
      </w:hyperlink>
      <w:r w:rsidR="00895FFC">
        <w:t xml:space="preserve"> </w:t>
      </w:r>
    </w:p>
    <w:p w14:paraId="2A37C954" w14:textId="77777777" w:rsidR="00B85700" w:rsidRDefault="009D7FEB">
      <w:pPr>
        <w:spacing w:after="45" w:line="259" w:lineRule="auto"/>
        <w:ind w:left="720" w:firstLine="0"/>
      </w:pPr>
      <w:r>
        <w:t xml:space="preserve"> </w:t>
      </w:r>
    </w:p>
    <w:p w14:paraId="42B96AE3" w14:textId="7B927FC6" w:rsidR="00B85700" w:rsidRDefault="009D7FEB" w:rsidP="00DF4AFE">
      <w:pPr>
        <w:numPr>
          <w:ilvl w:val="0"/>
          <w:numId w:val="1"/>
        </w:numPr>
        <w:spacing w:after="0"/>
        <w:ind w:right="485" w:hanging="360"/>
      </w:pPr>
      <w:r>
        <w:t>For queries regarding charges or bookings</w:t>
      </w:r>
      <w:r w:rsidR="0068466D">
        <w:t>,</w:t>
      </w:r>
      <w:r>
        <w:t xml:space="preserve"> parents can use the </w:t>
      </w:r>
      <w:r w:rsidR="00DF4AFE" w:rsidRPr="00DF4AFE">
        <w:rPr>
          <w:color w:val="0000FF"/>
          <w:u w:val="single" w:color="0000FF"/>
        </w:rPr>
        <w:t>s46kidsclub@shirley-heath.solihull.sch.uk</w:t>
      </w:r>
      <w:r>
        <w:t xml:space="preserve"> email address.  </w:t>
      </w:r>
    </w:p>
    <w:p w14:paraId="5E466327" w14:textId="77777777" w:rsidR="00B85700" w:rsidRDefault="009D7FEB">
      <w:pPr>
        <w:spacing w:after="45" w:line="259" w:lineRule="auto"/>
        <w:ind w:left="720" w:firstLine="0"/>
      </w:pPr>
      <w:r>
        <w:t xml:space="preserve"> </w:t>
      </w:r>
    </w:p>
    <w:p w14:paraId="6CD8F143" w14:textId="15E5A3F1" w:rsidR="00B85700" w:rsidRDefault="009D7FEB" w:rsidP="00DF4AFE">
      <w:pPr>
        <w:numPr>
          <w:ilvl w:val="0"/>
          <w:numId w:val="1"/>
        </w:numPr>
        <w:spacing w:after="0"/>
        <w:ind w:right="485" w:hanging="360"/>
      </w:pPr>
      <w:r>
        <w:t>Parents do not need to call the office to make advance bookings for their child into</w:t>
      </w:r>
      <w:r w:rsidR="00DF4AFE">
        <w:t xml:space="preserve"> Kids’ Club</w:t>
      </w:r>
      <w:r>
        <w:t xml:space="preserve">. Simply complete the booking via the ‘Clubs’ menu within ParentPay. </w:t>
      </w:r>
    </w:p>
    <w:p w14:paraId="572E9202" w14:textId="47886A20" w:rsidR="00B85700" w:rsidRDefault="009D7FEB" w:rsidP="00DF4AFE">
      <w:pPr>
        <w:spacing w:after="43" w:line="259" w:lineRule="auto"/>
        <w:ind w:left="360" w:firstLine="0"/>
      </w:pPr>
      <w:r>
        <w:tab/>
        <w:t xml:space="preserve"> </w:t>
      </w:r>
    </w:p>
    <w:p w14:paraId="7BE78112" w14:textId="370F7CB2" w:rsidR="00B85700" w:rsidRPr="00F5408A" w:rsidRDefault="009D7FEB" w:rsidP="00F5408A">
      <w:pPr>
        <w:pStyle w:val="NoSpacing"/>
        <w:rPr>
          <w:color w:val="0B769F" w:themeColor="accent4" w:themeShade="BF"/>
          <w:sz w:val="32"/>
          <w:szCs w:val="32"/>
        </w:rPr>
      </w:pPr>
      <w:bookmarkStart w:id="9" w:name="_Toc15467"/>
      <w:bookmarkStart w:id="10" w:name="_Toc199926813"/>
      <w:r w:rsidRPr="00F5408A">
        <w:rPr>
          <w:color w:val="0B769F" w:themeColor="accent4" w:themeShade="BF"/>
          <w:sz w:val="32"/>
          <w:szCs w:val="32"/>
        </w:rPr>
        <w:t>3</w:t>
      </w:r>
      <w:r w:rsidR="0068466D">
        <w:rPr>
          <w:color w:val="0B769F" w:themeColor="accent4" w:themeShade="BF"/>
          <w:sz w:val="32"/>
          <w:szCs w:val="32"/>
        </w:rPr>
        <w:t>.</w:t>
      </w:r>
      <w:r w:rsidRPr="00F5408A">
        <w:rPr>
          <w:rFonts w:ascii="Arial" w:eastAsia="Arial" w:hAnsi="Arial" w:cs="Arial"/>
          <w:color w:val="0B769F" w:themeColor="accent4" w:themeShade="BF"/>
          <w:sz w:val="32"/>
          <w:szCs w:val="32"/>
        </w:rPr>
        <w:t xml:space="preserve"> </w:t>
      </w:r>
      <w:r w:rsidRPr="00F5408A">
        <w:rPr>
          <w:color w:val="0B769F" w:themeColor="accent4" w:themeShade="BF"/>
          <w:sz w:val="32"/>
          <w:szCs w:val="32"/>
        </w:rPr>
        <w:t>Making a Booking</w:t>
      </w:r>
      <w:bookmarkEnd w:id="9"/>
      <w:bookmarkEnd w:id="10"/>
    </w:p>
    <w:p w14:paraId="00B325D5" w14:textId="77777777" w:rsidR="002747A5" w:rsidRDefault="009D7FEB" w:rsidP="002747A5">
      <w:pPr>
        <w:spacing w:after="158" w:line="259" w:lineRule="auto"/>
        <w:ind w:left="0" w:firstLine="0"/>
      </w:pPr>
      <w:r>
        <w:t xml:space="preserve"> </w:t>
      </w:r>
    </w:p>
    <w:p w14:paraId="361F1FA3" w14:textId="01B2A075" w:rsidR="00B85700" w:rsidRDefault="009D7FEB" w:rsidP="002747A5">
      <w:pPr>
        <w:spacing w:after="158" w:line="259" w:lineRule="auto"/>
        <w:ind w:left="0" w:firstLine="0"/>
      </w:pPr>
      <w:r>
        <w:t>From the ‘Clubs’ menu, click ‘View Club’</w:t>
      </w:r>
      <w:r w:rsidR="002747A5">
        <w:t>.</w:t>
      </w:r>
      <w:r>
        <w:t xml:space="preserve"> The calendar for</w:t>
      </w:r>
      <w:r w:rsidR="002747A5">
        <w:t xml:space="preserve"> Kids’</w:t>
      </w:r>
      <w:r>
        <w:t xml:space="preserve"> Club will display the dates available for booking. Select each date that you wish to book by clicking on it</w:t>
      </w:r>
      <w:r w:rsidR="002747A5">
        <w:t xml:space="preserve"> and then select the session you require for that day</w:t>
      </w:r>
      <w:r w:rsidR="002F2F69">
        <w:t>. Once s</w:t>
      </w:r>
      <w:r>
        <w:t xml:space="preserve">elected dates will display with an orange-coloured background. </w:t>
      </w:r>
    </w:p>
    <w:p w14:paraId="630D7AC4" w14:textId="6ADDB971" w:rsidR="00B85700" w:rsidRDefault="009D7FEB">
      <w:pPr>
        <w:spacing w:after="154"/>
        <w:ind w:left="-5" w:right="890"/>
      </w:pPr>
      <w:r>
        <w:t xml:space="preserve">The top right corner of the screen will show the number of </w:t>
      </w:r>
      <w:r w:rsidR="002F2F69">
        <w:t>sessions</w:t>
      </w:r>
      <w:r>
        <w:t xml:space="preserve"> selected and the total cost. When you are finished, </w:t>
      </w:r>
      <w:r w:rsidR="002F2F69">
        <w:t xml:space="preserve">click ‘Book selected </w:t>
      </w:r>
      <w:proofErr w:type="gramStart"/>
      <w:r w:rsidR="002F2F69">
        <w:t>sessions’</w:t>
      </w:r>
      <w:proofErr w:type="gramEnd"/>
      <w:r w:rsidR="002F2F69">
        <w:t xml:space="preserve">. Located in the bottom right corner. </w:t>
      </w:r>
    </w:p>
    <w:p w14:paraId="268D4D98" w14:textId="3FC4826E" w:rsidR="002F2F69" w:rsidRDefault="002F2F69" w:rsidP="002F2F69">
      <w:r w:rsidRPr="44871699">
        <w:rPr>
          <w:rFonts w:eastAsia="Times New Roman"/>
        </w:rPr>
        <w:t xml:space="preserve">Using the ParentPay system means parents have the flexibility of booking sessions for Kids’ Club 2 weeks in advance. If you are trying to make a booking less than two weeks in advance, you will need to contact the school office or Kids’ Club to make this last-minute booking. For bookings in September 2025 only, </w:t>
      </w:r>
      <w:r w:rsidRPr="44871699">
        <w:rPr>
          <w:rFonts w:eastAsia="Times New Roman"/>
          <w:b/>
          <w:bCs/>
        </w:rPr>
        <w:t>the two weeks' notice will not apply.</w:t>
      </w:r>
      <w:r w:rsidRPr="44871699">
        <w:rPr>
          <w:rFonts w:eastAsia="Times New Roman"/>
        </w:rPr>
        <w:t xml:space="preserve"> You can book a session for the start of September up to and </w:t>
      </w:r>
      <w:r w:rsidR="003B7CF8" w:rsidRPr="44871699">
        <w:rPr>
          <w:rFonts w:eastAsia="Times New Roman"/>
        </w:rPr>
        <w:t>including 30</w:t>
      </w:r>
      <w:r w:rsidR="003B7CF8" w:rsidRPr="44871699">
        <w:rPr>
          <w:rFonts w:eastAsia="Times New Roman"/>
          <w:vertAlign w:val="superscript"/>
        </w:rPr>
        <w:t>th</w:t>
      </w:r>
      <w:r w:rsidRPr="44871699">
        <w:rPr>
          <w:rFonts w:eastAsia="Times New Roman"/>
        </w:rPr>
        <w:t xml:space="preserve"> August.</w:t>
      </w:r>
      <w:r w:rsidR="089BCC6A">
        <w:rPr>
          <w:noProof/>
        </w:rPr>
        <w:drawing>
          <wp:inline distT="0" distB="0" distL="0" distR="0" wp14:anchorId="793BE2E2" wp14:editId="17328387">
            <wp:extent cx="5762625" cy="2418500"/>
            <wp:effectExtent l="0" t="0" r="6350" b="9525"/>
            <wp:docPr id="15628539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5762625" cy="2418500"/>
                    </a:xfrm>
                    <a:prstGeom prst="rect">
                      <a:avLst/>
                    </a:prstGeom>
                  </pic:spPr>
                </pic:pic>
              </a:graphicData>
            </a:graphic>
          </wp:inline>
        </w:drawing>
      </w:r>
    </w:p>
    <w:p w14:paraId="2A05F483" w14:textId="42D2CE43" w:rsidR="00B85700" w:rsidRDefault="002747A5">
      <w:pPr>
        <w:spacing w:after="98" w:line="259" w:lineRule="auto"/>
        <w:ind w:left="0" w:firstLine="0"/>
        <w:jc w:val="right"/>
      </w:pPr>
      <w:r>
        <w:t xml:space="preserve"> </w:t>
      </w:r>
    </w:p>
    <w:p w14:paraId="54F7A25B" w14:textId="77777777" w:rsidR="00A952BA" w:rsidRDefault="009D7FEB">
      <w:pPr>
        <w:spacing w:after="160" w:line="259" w:lineRule="auto"/>
        <w:ind w:left="0" w:firstLine="0"/>
      </w:pPr>
      <w:r>
        <w:lastRenderedPageBreak/>
        <w:t xml:space="preserve"> </w:t>
      </w:r>
      <w:r w:rsidR="00A952BA" w:rsidRPr="00A952BA">
        <w:rPr>
          <w:noProof/>
        </w:rPr>
        <w:drawing>
          <wp:inline distT="0" distB="0" distL="0" distR="0" wp14:anchorId="08047CF9" wp14:editId="4853F61B">
            <wp:extent cx="4524375" cy="2933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24375" cy="2933700"/>
                    </a:xfrm>
                    <a:prstGeom prst="rect">
                      <a:avLst/>
                    </a:prstGeom>
                  </pic:spPr>
                </pic:pic>
              </a:graphicData>
            </a:graphic>
          </wp:inline>
        </w:drawing>
      </w:r>
    </w:p>
    <w:p w14:paraId="4C2705BB" w14:textId="77777777" w:rsidR="00A952BA" w:rsidRDefault="00A952BA">
      <w:pPr>
        <w:spacing w:after="160" w:line="259" w:lineRule="auto"/>
        <w:ind w:left="0" w:firstLine="0"/>
      </w:pPr>
    </w:p>
    <w:p w14:paraId="418206DB" w14:textId="6FE3B91E" w:rsidR="00B85700" w:rsidRDefault="00A952BA">
      <w:pPr>
        <w:spacing w:after="160" w:line="259" w:lineRule="auto"/>
        <w:ind w:left="0" w:firstLine="0"/>
      </w:pPr>
      <w:r w:rsidRPr="00A952BA">
        <w:rPr>
          <w:noProof/>
        </w:rPr>
        <w:drawing>
          <wp:inline distT="0" distB="0" distL="0" distR="0" wp14:anchorId="095C9EE8" wp14:editId="2BDF5059">
            <wp:extent cx="5695950" cy="415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95950" cy="4152900"/>
                    </a:xfrm>
                    <a:prstGeom prst="rect">
                      <a:avLst/>
                    </a:prstGeom>
                  </pic:spPr>
                </pic:pic>
              </a:graphicData>
            </a:graphic>
          </wp:inline>
        </w:drawing>
      </w:r>
    </w:p>
    <w:p w14:paraId="344DC68E" w14:textId="17E68689" w:rsidR="00B85700" w:rsidRDefault="00B85700">
      <w:pPr>
        <w:spacing w:after="0" w:line="259" w:lineRule="auto"/>
        <w:ind w:left="0" w:firstLine="0"/>
      </w:pPr>
    </w:p>
    <w:p w14:paraId="3DFB1127" w14:textId="687BC93B" w:rsidR="00895FFC" w:rsidRDefault="00A952BA">
      <w:pPr>
        <w:spacing w:after="58" w:line="348" w:lineRule="auto"/>
        <w:ind w:left="0" w:right="917" w:firstLine="0"/>
      </w:pPr>
      <w:r w:rsidRPr="00A952BA">
        <w:rPr>
          <w:noProof/>
        </w:rPr>
        <w:lastRenderedPageBreak/>
        <w:drawing>
          <wp:inline distT="0" distB="0" distL="0" distR="0" wp14:anchorId="5B635BF2" wp14:editId="549B7EDD">
            <wp:extent cx="5556250" cy="3977640"/>
            <wp:effectExtent l="0" t="0" r="635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56250" cy="3977640"/>
                    </a:xfrm>
                    <a:prstGeom prst="rect">
                      <a:avLst/>
                    </a:prstGeom>
                  </pic:spPr>
                </pic:pic>
              </a:graphicData>
            </a:graphic>
          </wp:inline>
        </w:drawing>
      </w:r>
      <w:r w:rsidR="004942AE">
        <w:t xml:space="preserve">  </w:t>
      </w:r>
    </w:p>
    <w:p w14:paraId="38485255" w14:textId="48EB405D" w:rsidR="00895FFC" w:rsidRPr="002978E2" w:rsidRDefault="00905187" w:rsidP="00895FFC">
      <w:pPr>
        <w:spacing w:after="160" w:line="259" w:lineRule="auto"/>
        <w:ind w:left="0" w:firstLine="0"/>
      </w:pPr>
      <w:r w:rsidRPr="002978E2">
        <w:t>Parents</w:t>
      </w:r>
      <w:r w:rsidR="002F2F69" w:rsidRPr="002978E2">
        <w:t xml:space="preserve"> who pay via voucher please select ‘Confirm and</w:t>
      </w:r>
      <w:r w:rsidRPr="002978E2">
        <w:t xml:space="preserve"> pay later</w:t>
      </w:r>
      <w:r w:rsidR="002F2F69" w:rsidRPr="002978E2">
        <w:t xml:space="preserve">’ </w:t>
      </w:r>
      <w:r w:rsidRPr="002978E2">
        <w:t>to allow us time to verify vouche</w:t>
      </w:r>
      <w:r w:rsidR="002F2F69" w:rsidRPr="002978E2">
        <w:t>r payments, information about how to tell us you have paid vi</w:t>
      </w:r>
      <w:r w:rsidR="003B7CF8" w:rsidRPr="002978E2">
        <w:t>a voucher are below in section 4</w:t>
      </w:r>
      <w:r w:rsidRPr="002978E2">
        <w:t>. If paying via ParentPay please select ‘Confirm and pay’.</w:t>
      </w:r>
    </w:p>
    <w:p w14:paraId="01C404D3" w14:textId="105B4E6E" w:rsidR="00895FFC" w:rsidRDefault="00895FFC" w:rsidP="00895FFC">
      <w:pPr>
        <w:spacing w:after="160" w:line="259" w:lineRule="auto"/>
        <w:ind w:left="0" w:firstLine="0"/>
      </w:pPr>
      <w:r w:rsidRPr="002978E2">
        <w:t xml:space="preserve">For morning sessions, you will not get an option of time slots, the days you select will automatically charge for a breakfast session and highlight in orange as </w:t>
      </w:r>
      <w:proofErr w:type="gramStart"/>
      <w:r w:rsidRPr="002978E2">
        <w:t>below</w:t>
      </w:r>
      <w:proofErr w:type="gramEnd"/>
    </w:p>
    <w:p w14:paraId="19DC95A0" w14:textId="34298D59" w:rsidR="00895FFC" w:rsidRDefault="00895FFC" w:rsidP="00895FFC">
      <w:pPr>
        <w:spacing w:after="160" w:line="259" w:lineRule="auto"/>
        <w:ind w:left="0" w:firstLine="0"/>
      </w:pPr>
      <w:r w:rsidRPr="00895FFC">
        <w:rPr>
          <w:noProof/>
        </w:rPr>
        <w:drawing>
          <wp:inline distT="0" distB="0" distL="0" distR="0" wp14:anchorId="39206E0B" wp14:editId="313B9702">
            <wp:extent cx="5765800" cy="2967355"/>
            <wp:effectExtent l="0" t="0" r="635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5800" cy="2967355"/>
                    </a:xfrm>
                    <a:prstGeom prst="rect">
                      <a:avLst/>
                    </a:prstGeom>
                  </pic:spPr>
                </pic:pic>
              </a:graphicData>
            </a:graphic>
          </wp:inline>
        </w:drawing>
      </w:r>
    </w:p>
    <w:p w14:paraId="70002AA6" w14:textId="6743BA9F" w:rsidR="00B85700" w:rsidRDefault="00B85700" w:rsidP="004942AE">
      <w:pPr>
        <w:spacing w:after="157" w:line="263" w:lineRule="auto"/>
        <w:ind w:left="-5" w:right="31"/>
      </w:pPr>
    </w:p>
    <w:p w14:paraId="32FB1AC7" w14:textId="12CF9BD4" w:rsidR="00B85700" w:rsidRDefault="009D7FEB" w:rsidP="004942AE">
      <w:pPr>
        <w:spacing w:after="98" w:line="259" w:lineRule="auto"/>
        <w:ind w:left="0" w:right="917" w:firstLine="0"/>
      </w:pPr>
      <w:r>
        <w:lastRenderedPageBreak/>
        <w:t xml:space="preserve">There is a 15-minute window for payment to be made to secure your child’s place on the club.  </w:t>
      </w:r>
    </w:p>
    <w:p w14:paraId="663F246D" w14:textId="77777777" w:rsidR="00B85700" w:rsidRDefault="009D7FEB">
      <w:pPr>
        <w:spacing w:after="152"/>
        <w:ind w:left="-5" w:right="185"/>
      </w:pPr>
      <w:r>
        <w:t xml:space="preserve">Parents can add multiple bookings from one or more children to their basket but must complete the payment within the 15 minutes since the first item was added to the basket. </w:t>
      </w:r>
    </w:p>
    <w:p w14:paraId="1204A932" w14:textId="5270AC19" w:rsidR="00B474BA" w:rsidRDefault="009D7FEB" w:rsidP="00A952BA">
      <w:pPr>
        <w:spacing w:after="154"/>
        <w:ind w:left="-5" w:right="49"/>
      </w:pPr>
      <w:r>
        <w:t>See the</w:t>
      </w:r>
      <w:r w:rsidR="00750CCC">
        <w:t xml:space="preserve"> below payment</w:t>
      </w:r>
      <w:r>
        <w:t xml:space="preserve"> section for the payment procedure.</w:t>
      </w:r>
      <w:bookmarkStart w:id="11" w:name="_Toc15473"/>
      <w:bookmarkStart w:id="12" w:name="_Toc199926819"/>
    </w:p>
    <w:p w14:paraId="069A2759" w14:textId="77777777" w:rsidR="00750CCC" w:rsidRDefault="00750CCC" w:rsidP="00750CCC">
      <w:pPr>
        <w:pStyle w:val="NoSpacing"/>
        <w:rPr>
          <w:color w:val="0B769F" w:themeColor="accent4" w:themeShade="BF"/>
          <w:sz w:val="32"/>
          <w:szCs w:val="32"/>
        </w:rPr>
      </w:pPr>
    </w:p>
    <w:p w14:paraId="6831DE85" w14:textId="4102E4F4" w:rsidR="00B85700" w:rsidRPr="00750CCC" w:rsidRDefault="004942AE" w:rsidP="00750CCC">
      <w:pPr>
        <w:pStyle w:val="NoSpacing"/>
        <w:rPr>
          <w:color w:val="0B769F" w:themeColor="accent4" w:themeShade="BF"/>
          <w:sz w:val="32"/>
          <w:szCs w:val="32"/>
        </w:rPr>
      </w:pPr>
      <w:r w:rsidRPr="00750CCC">
        <w:rPr>
          <w:color w:val="0B769F" w:themeColor="accent4" w:themeShade="BF"/>
          <w:sz w:val="32"/>
          <w:szCs w:val="32"/>
        </w:rPr>
        <w:t>4</w:t>
      </w:r>
      <w:r w:rsidR="0068466D">
        <w:rPr>
          <w:color w:val="0B769F" w:themeColor="accent4" w:themeShade="BF"/>
          <w:sz w:val="32"/>
          <w:szCs w:val="32"/>
        </w:rPr>
        <w:t>.</w:t>
      </w:r>
      <w:r w:rsidRPr="00750CCC">
        <w:rPr>
          <w:rFonts w:ascii="Arial" w:eastAsia="Arial" w:hAnsi="Arial" w:cs="Arial"/>
          <w:color w:val="0B769F" w:themeColor="accent4" w:themeShade="BF"/>
          <w:sz w:val="32"/>
          <w:szCs w:val="32"/>
        </w:rPr>
        <w:t xml:space="preserve"> </w:t>
      </w:r>
      <w:r w:rsidRPr="00750CCC">
        <w:rPr>
          <w:color w:val="0B769F" w:themeColor="accent4" w:themeShade="BF"/>
          <w:sz w:val="32"/>
          <w:szCs w:val="32"/>
        </w:rPr>
        <w:t>Payment</w:t>
      </w:r>
      <w:bookmarkEnd w:id="11"/>
      <w:bookmarkEnd w:id="12"/>
    </w:p>
    <w:p w14:paraId="5C327B0B" w14:textId="77777777" w:rsidR="00B85700" w:rsidRDefault="009D7FEB">
      <w:pPr>
        <w:spacing w:after="160" w:line="259" w:lineRule="auto"/>
        <w:ind w:left="0" w:firstLine="0"/>
      </w:pPr>
      <w:r>
        <w:t xml:space="preserve"> </w:t>
      </w:r>
    </w:p>
    <w:p w14:paraId="17A72FF6" w14:textId="77777777" w:rsidR="00B85700" w:rsidRDefault="009D7FEB">
      <w:pPr>
        <w:spacing w:after="111" w:line="263" w:lineRule="auto"/>
        <w:ind w:left="-5" w:right="31"/>
      </w:pPr>
      <w:r>
        <w:t xml:space="preserve">Parents may choose to make payment by debit or credit card or by using the ‘One-click payment’ option. </w:t>
      </w:r>
    </w:p>
    <w:p w14:paraId="03E7B77A" w14:textId="77777777" w:rsidR="00B85700" w:rsidRDefault="009D7FEB">
      <w:pPr>
        <w:spacing w:after="178" w:line="259" w:lineRule="auto"/>
        <w:ind w:left="0" w:firstLine="0"/>
        <w:jc w:val="right"/>
      </w:pPr>
      <w:r>
        <w:rPr>
          <w:noProof/>
        </w:rPr>
        <w:drawing>
          <wp:inline distT="0" distB="0" distL="0" distR="0" wp14:anchorId="4A65F8E3" wp14:editId="450A0391">
            <wp:extent cx="5731510" cy="3036570"/>
            <wp:effectExtent l="0" t="0" r="0" b="0"/>
            <wp:docPr id="1368" name="Picture 1368"/>
            <wp:cNvGraphicFramePr/>
            <a:graphic xmlns:a="http://schemas.openxmlformats.org/drawingml/2006/main">
              <a:graphicData uri="http://schemas.openxmlformats.org/drawingml/2006/picture">
                <pic:pic xmlns:pic="http://schemas.openxmlformats.org/drawingml/2006/picture">
                  <pic:nvPicPr>
                    <pic:cNvPr id="1368" name="Picture 1368"/>
                    <pic:cNvPicPr/>
                  </pic:nvPicPr>
                  <pic:blipFill>
                    <a:blip r:embed="rId22"/>
                    <a:stretch>
                      <a:fillRect/>
                    </a:stretch>
                  </pic:blipFill>
                  <pic:spPr>
                    <a:xfrm>
                      <a:off x="0" y="0"/>
                      <a:ext cx="5731510" cy="3036570"/>
                    </a:xfrm>
                    <a:prstGeom prst="rect">
                      <a:avLst/>
                    </a:prstGeom>
                  </pic:spPr>
                </pic:pic>
              </a:graphicData>
            </a:graphic>
          </wp:inline>
        </w:drawing>
      </w:r>
      <w:r>
        <w:t xml:space="preserve"> </w:t>
      </w:r>
    </w:p>
    <w:p w14:paraId="6B768541" w14:textId="7485B88C" w:rsidR="00B85700" w:rsidRPr="00750CCC" w:rsidRDefault="009D7FEB" w:rsidP="00750CCC">
      <w:pPr>
        <w:pStyle w:val="NoSpacing"/>
        <w:rPr>
          <w:color w:val="0B769F" w:themeColor="accent4" w:themeShade="BF"/>
          <w:sz w:val="28"/>
          <w:szCs w:val="28"/>
        </w:rPr>
      </w:pPr>
      <w:bookmarkStart w:id="13" w:name="_Toc199926820"/>
      <w:bookmarkStart w:id="14" w:name="_Toc15474"/>
      <w:r w:rsidRPr="00750CCC">
        <w:rPr>
          <w:color w:val="0B769F" w:themeColor="accent4" w:themeShade="BF"/>
          <w:sz w:val="28"/>
          <w:szCs w:val="28"/>
        </w:rPr>
        <w:t>Debit/credit card payments</w:t>
      </w:r>
      <w:bookmarkEnd w:id="13"/>
      <w:r w:rsidRPr="00750CCC">
        <w:rPr>
          <w:color w:val="0B769F" w:themeColor="accent4" w:themeShade="BF"/>
          <w:sz w:val="28"/>
          <w:szCs w:val="28"/>
        </w:rPr>
        <w:t xml:space="preserve"> </w:t>
      </w:r>
      <w:bookmarkEnd w:id="14"/>
    </w:p>
    <w:p w14:paraId="3CE308D2" w14:textId="77777777" w:rsidR="00B85700" w:rsidRDefault="009D7FEB">
      <w:pPr>
        <w:spacing w:after="158" w:line="259" w:lineRule="auto"/>
        <w:ind w:left="0" w:firstLine="0"/>
      </w:pPr>
      <w:r>
        <w:t xml:space="preserve"> </w:t>
      </w:r>
    </w:p>
    <w:p w14:paraId="6CD64404" w14:textId="2E291CD1" w:rsidR="00B85700" w:rsidRDefault="009D7FEB">
      <w:pPr>
        <w:ind w:left="-5" w:right="49"/>
      </w:pPr>
      <w:r>
        <w:t xml:space="preserve">Select ‘Other payment method’ to pay by debit or </w:t>
      </w:r>
      <w:bookmarkStart w:id="15" w:name="_Int_5zGQCHNE"/>
      <w:proofErr w:type="gramStart"/>
      <w:r>
        <w:t>credit card</w:t>
      </w:r>
      <w:bookmarkEnd w:id="15"/>
      <w:proofErr w:type="gramEnd"/>
      <w:r>
        <w:t xml:space="preserve">. Following a debit or credit card payment the transactions are completed </w:t>
      </w:r>
      <w:r w:rsidR="32BC41F5">
        <w:t>immediately,</w:t>
      </w:r>
      <w:r>
        <w:t xml:space="preserve"> and the status of the payment item will be ‘Paid’. </w:t>
      </w:r>
    </w:p>
    <w:p w14:paraId="52E02780" w14:textId="393239FD" w:rsidR="00B85700" w:rsidRPr="00750CCC" w:rsidRDefault="009D7FEB" w:rsidP="00750CCC">
      <w:pPr>
        <w:pStyle w:val="NoSpacing"/>
        <w:rPr>
          <w:color w:val="0B769F" w:themeColor="accent4" w:themeShade="BF"/>
          <w:sz w:val="28"/>
          <w:szCs w:val="28"/>
        </w:rPr>
      </w:pPr>
      <w:bookmarkStart w:id="16" w:name="_Toc15475"/>
      <w:bookmarkStart w:id="17" w:name="_Toc199926821"/>
      <w:r w:rsidRPr="00750CCC">
        <w:rPr>
          <w:color w:val="0B769F" w:themeColor="accent4" w:themeShade="BF"/>
          <w:sz w:val="28"/>
          <w:szCs w:val="28"/>
        </w:rPr>
        <w:t>One-click payment opti</w:t>
      </w:r>
      <w:bookmarkEnd w:id="16"/>
      <w:bookmarkEnd w:id="17"/>
      <w:r w:rsidR="00C86B9E" w:rsidRPr="00750CCC">
        <w:rPr>
          <w:color w:val="0B769F" w:themeColor="accent4" w:themeShade="BF"/>
          <w:sz w:val="28"/>
          <w:szCs w:val="28"/>
        </w:rPr>
        <w:t>on</w:t>
      </w:r>
    </w:p>
    <w:p w14:paraId="7C5840D3" w14:textId="77777777" w:rsidR="00B85700" w:rsidRDefault="009D7FEB">
      <w:pPr>
        <w:spacing w:after="158" w:line="259" w:lineRule="auto"/>
        <w:ind w:left="0" w:firstLine="0"/>
      </w:pPr>
      <w:r>
        <w:t xml:space="preserve"> </w:t>
      </w:r>
    </w:p>
    <w:p w14:paraId="60BBCAFF" w14:textId="77777777" w:rsidR="00B85700" w:rsidRDefault="009D7FEB">
      <w:pPr>
        <w:spacing w:after="152"/>
        <w:ind w:left="-5" w:right="49"/>
      </w:pPr>
      <w:r>
        <w:t xml:space="preserve">This method of payment sets up a link between the ParentPay account and the payer’s bank account. On first use, the payer enters their bank account details and gives permission for a direct debit to be set up. This initial process can take up to 10 days to complete.  </w:t>
      </w:r>
    </w:p>
    <w:p w14:paraId="1F678BA7" w14:textId="77777777" w:rsidR="00B85700" w:rsidRDefault="009D7FEB">
      <w:pPr>
        <w:spacing w:after="157" w:line="263" w:lineRule="auto"/>
        <w:ind w:left="-5" w:right="31"/>
      </w:pPr>
      <w:r>
        <w:t xml:space="preserve">Each time the payer selects ‘One-click payment’ to purchase an item, an instruction is sent to the payer’s bank account to retrieve the funds. </w:t>
      </w:r>
    </w:p>
    <w:p w14:paraId="62655889" w14:textId="3F177B33" w:rsidR="00B85700" w:rsidRDefault="009D7FEB">
      <w:pPr>
        <w:ind w:left="-5" w:right="49"/>
      </w:pPr>
      <w:r>
        <w:t xml:space="preserve">Each transaction can take up to 3 days to complete and until the funds have been received by ParentPay, the status of the payment item within ParentPay will be ‘Pending’. If there are insufficient </w:t>
      </w:r>
      <w:r>
        <w:lastRenderedPageBreak/>
        <w:t xml:space="preserve">funds within the bank account, then the payment will </w:t>
      </w:r>
      <w:r w:rsidR="4134BF19">
        <w:t>fail,</w:t>
      </w:r>
      <w:r>
        <w:t xml:space="preserve"> and the status of the payment will be ‘Failed payment’. Parents will need to ensure that funds are available and make a new payment to cover the item. </w:t>
      </w:r>
    </w:p>
    <w:p w14:paraId="65027BEC" w14:textId="77777777" w:rsidR="00B85700" w:rsidRDefault="009D7FEB">
      <w:pPr>
        <w:spacing w:after="100" w:line="259" w:lineRule="auto"/>
        <w:ind w:left="0" w:firstLine="0"/>
        <w:jc w:val="right"/>
      </w:pPr>
      <w:r>
        <w:rPr>
          <w:noProof/>
        </w:rPr>
        <w:drawing>
          <wp:inline distT="0" distB="0" distL="0" distR="0" wp14:anchorId="69D96F03" wp14:editId="02B87108">
            <wp:extent cx="5731510" cy="2171700"/>
            <wp:effectExtent l="0" t="0" r="2540" b="0"/>
            <wp:docPr id="1484" name="Picture 1484"/>
            <wp:cNvGraphicFramePr/>
            <a:graphic xmlns:a="http://schemas.openxmlformats.org/drawingml/2006/main">
              <a:graphicData uri="http://schemas.openxmlformats.org/drawingml/2006/picture">
                <pic:pic xmlns:pic="http://schemas.openxmlformats.org/drawingml/2006/picture">
                  <pic:nvPicPr>
                    <pic:cNvPr id="1484" name="Picture 1484"/>
                    <pic:cNvPicPr/>
                  </pic:nvPicPr>
                  <pic:blipFill>
                    <a:blip r:embed="rId23"/>
                    <a:stretch>
                      <a:fillRect/>
                    </a:stretch>
                  </pic:blipFill>
                  <pic:spPr>
                    <a:xfrm>
                      <a:off x="0" y="0"/>
                      <a:ext cx="5731510" cy="2171700"/>
                    </a:xfrm>
                    <a:prstGeom prst="rect">
                      <a:avLst/>
                    </a:prstGeom>
                  </pic:spPr>
                </pic:pic>
              </a:graphicData>
            </a:graphic>
          </wp:inline>
        </w:drawing>
      </w:r>
      <w:r>
        <w:t xml:space="preserve"> </w:t>
      </w:r>
    </w:p>
    <w:p w14:paraId="37565884" w14:textId="6AA73EFA" w:rsidR="00B85700" w:rsidRDefault="009D7FEB" w:rsidP="00C86B9E">
      <w:pPr>
        <w:spacing w:after="158" w:line="259" w:lineRule="auto"/>
        <w:ind w:left="0" w:firstLine="0"/>
      </w:pPr>
      <w:r>
        <w:t xml:space="preserve"> </w:t>
      </w:r>
    </w:p>
    <w:p w14:paraId="068E8A10" w14:textId="32608E15" w:rsidR="00B85700" w:rsidRPr="00750CCC" w:rsidRDefault="009D7FEB" w:rsidP="00750CCC">
      <w:pPr>
        <w:pStyle w:val="NoSpacing"/>
        <w:rPr>
          <w:color w:val="0B769F" w:themeColor="accent4" w:themeShade="BF"/>
          <w:sz w:val="28"/>
          <w:szCs w:val="28"/>
        </w:rPr>
      </w:pPr>
      <w:bookmarkStart w:id="18" w:name="_Toc199926822"/>
      <w:bookmarkStart w:id="19" w:name="_Toc15476"/>
      <w:r w:rsidRPr="00750CCC">
        <w:rPr>
          <w:color w:val="0B769F" w:themeColor="accent4" w:themeShade="BF"/>
          <w:sz w:val="28"/>
          <w:szCs w:val="28"/>
        </w:rPr>
        <w:t>15 Minute Payment Window</w:t>
      </w:r>
      <w:bookmarkEnd w:id="18"/>
      <w:r w:rsidRPr="00750CCC">
        <w:rPr>
          <w:color w:val="0B769F" w:themeColor="accent4" w:themeShade="BF"/>
          <w:sz w:val="28"/>
          <w:szCs w:val="28"/>
        </w:rPr>
        <w:t xml:space="preserve"> </w:t>
      </w:r>
      <w:bookmarkEnd w:id="19"/>
    </w:p>
    <w:p w14:paraId="25532D94" w14:textId="77777777" w:rsidR="00B85700" w:rsidRDefault="009D7FEB">
      <w:pPr>
        <w:spacing w:after="160" w:line="259" w:lineRule="auto"/>
        <w:ind w:left="0" w:firstLine="0"/>
      </w:pPr>
      <w:r>
        <w:t xml:space="preserve"> </w:t>
      </w:r>
    </w:p>
    <w:p w14:paraId="03084F3A" w14:textId="77777777" w:rsidR="00B85700" w:rsidRDefault="009D7FEB">
      <w:pPr>
        <w:spacing w:after="155"/>
        <w:ind w:left="-5" w:right="49"/>
      </w:pPr>
      <w:r>
        <w:t xml:space="preserve">Payment must be completed within 15 minutes for each individual club booking. Dates selected are reserved and become bookings once payment has been made. </w:t>
      </w:r>
    </w:p>
    <w:p w14:paraId="70D409FB" w14:textId="77777777" w:rsidR="00B85700" w:rsidRDefault="009D7FEB">
      <w:pPr>
        <w:spacing w:after="151"/>
        <w:ind w:left="-5" w:right="49"/>
      </w:pPr>
      <w:r>
        <w:t xml:space="preserve">It is advisable to have identified in advance the dates you wish to book for each club to ensure the booking process can be completed within 15 minutes.  </w:t>
      </w:r>
    </w:p>
    <w:p w14:paraId="118FDEF2" w14:textId="77777777" w:rsidR="00B85700" w:rsidRDefault="009D7FEB">
      <w:pPr>
        <w:spacing w:after="151"/>
        <w:ind w:left="-5" w:right="49"/>
      </w:pPr>
      <w:r>
        <w:t xml:space="preserve">This is most relevant to the bookings for the After School Club, as for each date selected you must also select a booking option. </w:t>
      </w:r>
    </w:p>
    <w:p w14:paraId="6398D4EE" w14:textId="77777777" w:rsidR="00B85700" w:rsidRDefault="009D7FEB">
      <w:pPr>
        <w:ind w:left="-5" w:right="49"/>
      </w:pPr>
      <w:r>
        <w:t xml:space="preserve">If during the payment process you see one of the items appear greyed out, with the blue information symbol beside it and clicking the symbol reveals the wording ‘Reserved session(s) has expired’, then the system is telling you that the 15-minute payment window has passed for that </w:t>
      </w:r>
      <w:proofErr w:type="gramStart"/>
      <w:r>
        <w:t>item</w:t>
      </w:r>
      <w:proofErr w:type="gramEnd"/>
      <w:r>
        <w:t xml:space="preserve"> and it will need to be re-booked. </w:t>
      </w:r>
    </w:p>
    <w:p w14:paraId="792D92A3" w14:textId="77777777" w:rsidR="00B85700" w:rsidRDefault="009D7FEB">
      <w:pPr>
        <w:spacing w:after="98" w:line="259" w:lineRule="auto"/>
        <w:ind w:left="0" w:firstLine="0"/>
        <w:jc w:val="right"/>
      </w:pPr>
      <w:r>
        <w:rPr>
          <w:noProof/>
        </w:rPr>
        <w:drawing>
          <wp:inline distT="0" distB="0" distL="0" distR="0" wp14:anchorId="5E316586" wp14:editId="2810BB18">
            <wp:extent cx="5731510" cy="1614805"/>
            <wp:effectExtent l="0" t="0" r="0" b="0"/>
            <wp:docPr id="1518" name="Picture 1518"/>
            <wp:cNvGraphicFramePr/>
            <a:graphic xmlns:a="http://schemas.openxmlformats.org/drawingml/2006/main">
              <a:graphicData uri="http://schemas.openxmlformats.org/drawingml/2006/picture">
                <pic:pic xmlns:pic="http://schemas.openxmlformats.org/drawingml/2006/picture">
                  <pic:nvPicPr>
                    <pic:cNvPr id="1518" name="Picture 1518"/>
                    <pic:cNvPicPr/>
                  </pic:nvPicPr>
                  <pic:blipFill>
                    <a:blip r:embed="rId24"/>
                    <a:stretch>
                      <a:fillRect/>
                    </a:stretch>
                  </pic:blipFill>
                  <pic:spPr>
                    <a:xfrm>
                      <a:off x="0" y="0"/>
                      <a:ext cx="5731510" cy="1614805"/>
                    </a:xfrm>
                    <a:prstGeom prst="rect">
                      <a:avLst/>
                    </a:prstGeom>
                  </pic:spPr>
                </pic:pic>
              </a:graphicData>
            </a:graphic>
          </wp:inline>
        </w:drawing>
      </w:r>
      <w:r>
        <w:t xml:space="preserve"> </w:t>
      </w:r>
    </w:p>
    <w:p w14:paraId="645F71CC" w14:textId="77777777" w:rsidR="00B85700" w:rsidRDefault="009D7FEB">
      <w:pPr>
        <w:ind w:left="-5" w:right="49"/>
      </w:pPr>
      <w:r>
        <w:t xml:space="preserve">In which case, you will need to remove that item from your basket to complete the payment process for the remaining bookings. Then you will need to go back to the Club in question, re-select the dates to be booked and complete a separate payment process for that booking. </w:t>
      </w:r>
    </w:p>
    <w:p w14:paraId="3C9D7F3E" w14:textId="77777777" w:rsidR="00B85700" w:rsidRDefault="009D7FEB">
      <w:pPr>
        <w:spacing w:after="158" w:line="259" w:lineRule="auto"/>
        <w:ind w:left="0" w:firstLine="0"/>
        <w:jc w:val="right"/>
      </w:pPr>
      <w:r>
        <w:rPr>
          <w:noProof/>
        </w:rPr>
        <w:lastRenderedPageBreak/>
        <w:drawing>
          <wp:inline distT="0" distB="0" distL="0" distR="0" wp14:anchorId="24E65366" wp14:editId="331A3511">
            <wp:extent cx="5731510" cy="2117090"/>
            <wp:effectExtent l="0" t="0" r="0" b="0"/>
            <wp:docPr id="1520" name="Picture 1520"/>
            <wp:cNvGraphicFramePr/>
            <a:graphic xmlns:a="http://schemas.openxmlformats.org/drawingml/2006/main">
              <a:graphicData uri="http://schemas.openxmlformats.org/drawingml/2006/picture">
                <pic:pic xmlns:pic="http://schemas.openxmlformats.org/drawingml/2006/picture">
                  <pic:nvPicPr>
                    <pic:cNvPr id="1520" name="Picture 1520"/>
                    <pic:cNvPicPr/>
                  </pic:nvPicPr>
                  <pic:blipFill>
                    <a:blip r:embed="rId25"/>
                    <a:stretch>
                      <a:fillRect/>
                    </a:stretch>
                  </pic:blipFill>
                  <pic:spPr>
                    <a:xfrm>
                      <a:off x="0" y="0"/>
                      <a:ext cx="5731510" cy="2117090"/>
                    </a:xfrm>
                    <a:prstGeom prst="rect">
                      <a:avLst/>
                    </a:prstGeom>
                  </pic:spPr>
                </pic:pic>
              </a:graphicData>
            </a:graphic>
          </wp:inline>
        </w:drawing>
      </w:r>
      <w:r>
        <w:t xml:space="preserve"> </w:t>
      </w:r>
    </w:p>
    <w:p w14:paraId="3511C161" w14:textId="32D41CC7" w:rsidR="00B85700" w:rsidRPr="00750CCC" w:rsidRDefault="009D7FEB" w:rsidP="00750CCC">
      <w:pPr>
        <w:pStyle w:val="NoSpacing"/>
        <w:rPr>
          <w:color w:val="0B769F" w:themeColor="accent4" w:themeShade="BF"/>
          <w:sz w:val="28"/>
          <w:szCs w:val="28"/>
        </w:rPr>
      </w:pPr>
      <w:r>
        <w:t xml:space="preserve"> </w:t>
      </w:r>
      <w:r w:rsidRPr="00750CCC">
        <w:rPr>
          <w:color w:val="0B769F" w:themeColor="accent4" w:themeShade="BF"/>
          <w:sz w:val="28"/>
          <w:szCs w:val="28"/>
        </w:rPr>
        <w:tab/>
        <w:t xml:space="preserve"> </w:t>
      </w:r>
    </w:p>
    <w:p w14:paraId="64357B16" w14:textId="32C4FF2F" w:rsidR="00B474BA" w:rsidRDefault="00B474BA" w:rsidP="00750CCC">
      <w:pPr>
        <w:pStyle w:val="NoSpacing"/>
        <w:rPr>
          <w:bCs/>
          <w:color w:val="0B769F" w:themeColor="accent4" w:themeShade="BF"/>
          <w:sz w:val="28"/>
          <w:szCs w:val="28"/>
        </w:rPr>
      </w:pPr>
      <w:r w:rsidRPr="00750CCC">
        <w:rPr>
          <w:bCs/>
          <w:color w:val="0B769F" w:themeColor="accent4" w:themeShade="BF"/>
          <w:sz w:val="28"/>
          <w:szCs w:val="28"/>
        </w:rPr>
        <w:t>Voucher</w:t>
      </w:r>
      <w:r w:rsidR="002F2F69">
        <w:rPr>
          <w:bCs/>
          <w:color w:val="0B769F" w:themeColor="accent4" w:themeShade="BF"/>
          <w:sz w:val="28"/>
          <w:szCs w:val="28"/>
        </w:rPr>
        <w:t xml:space="preserve"> and Tax-</w:t>
      </w:r>
      <w:r w:rsidR="002F2F69" w:rsidRPr="00316735">
        <w:rPr>
          <w:bCs/>
          <w:color w:val="0B769F" w:themeColor="accent4" w:themeShade="BF"/>
          <w:sz w:val="28"/>
          <w:szCs w:val="28"/>
        </w:rPr>
        <w:t>Free</w:t>
      </w:r>
      <w:r w:rsidR="002F2F69">
        <w:rPr>
          <w:bCs/>
          <w:color w:val="0B769F" w:themeColor="accent4" w:themeShade="BF"/>
          <w:sz w:val="28"/>
          <w:szCs w:val="28"/>
        </w:rPr>
        <w:t xml:space="preserve"> Childcare</w:t>
      </w:r>
      <w:r w:rsidRPr="00750CCC">
        <w:rPr>
          <w:bCs/>
          <w:color w:val="0B769F" w:themeColor="accent4" w:themeShade="BF"/>
          <w:sz w:val="28"/>
          <w:szCs w:val="28"/>
        </w:rPr>
        <w:t xml:space="preserve"> payments</w:t>
      </w:r>
    </w:p>
    <w:p w14:paraId="3EBB890C" w14:textId="77777777" w:rsidR="00750CCC" w:rsidRPr="00750CCC" w:rsidRDefault="00750CCC" w:rsidP="00750CCC">
      <w:pPr>
        <w:pStyle w:val="NoSpacing"/>
        <w:rPr>
          <w:bCs/>
          <w:color w:val="0B769F" w:themeColor="accent4" w:themeShade="BF"/>
          <w:sz w:val="28"/>
          <w:szCs w:val="28"/>
        </w:rPr>
      </w:pPr>
    </w:p>
    <w:p w14:paraId="5386BEC0" w14:textId="62BEAA24" w:rsidR="00316735" w:rsidRPr="002978E2" w:rsidRDefault="00B474BA" w:rsidP="007B6E21">
      <w:pPr>
        <w:spacing w:after="158" w:line="259" w:lineRule="auto"/>
        <w:ind w:left="0" w:firstLine="0"/>
        <w:rPr>
          <w:bCs/>
          <w:color w:val="auto"/>
          <w:szCs w:val="22"/>
        </w:rPr>
      </w:pPr>
      <w:r w:rsidRPr="002978E2">
        <w:rPr>
          <w:bCs/>
          <w:color w:val="auto"/>
          <w:szCs w:val="22"/>
        </w:rPr>
        <w:t>To pay via a Childcare Voucher</w:t>
      </w:r>
      <w:r w:rsidR="003B7CF8" w:rsidRPr="002978E2">
        <w:rPr>
          <w:bCs/>
          <w:color w:val="auto"/>
          <w:szCs w:val="22"/>
        </w:rPr>
        <w:t xml:space="preserve"> or TFC</w:t>
      </w:r>
      <w:r w:rsidRPr="002978E2">
        <w:rPr>
          <w:bCs/>
          <w:color w:val="auto"/>
          <w:szCs w:val="22"/>
        </w:rPr>
        <w:t xml:space="preserve"> </w:t>
      </w:r>
      <w:r w:rsidR="003B7CF8" w:rsidRPr="002978E2">
        <w:rPr>
          <w:rFonts w:eastAsia="Times New Roman"/>
          <w:szCs w:val="22"/>
        </w:rPr>
        <w:t xml:space="preserve">on </w:t>
      </w:r>
      <w:r w:rsidR="007B6E21" w:rsidRPr="002978E2">
        <w:rPr>
          <w:rFonts w:eastAsia="Times New Roman"/>
          <w:szCs w:val="22"/>
        </w:rPr>
        <w:t>Parent</w:t>
      </w:r>
      <w:r w:rsidR="00316735" w:rsidRPr="002978E2">
        <w:rPr>
          <w:rFonts w:eastAsia="Times New Roman"/>
          <w:szCs w:val="22"/>
        </w:rPr>
        <w:t>Pay</w:t>
      </w:r>
      <w:r w:rsidR="003B7CF8" w:rsidRPr="002978E2">
        <w:rPr>
          <w:rFonts w:eastAsia="Times New Roman"/>
          <w:szCs w:val="22"/>
        </w:rPr>
        <w:t xml:space="preserve"> Clubs follow the below instructions</w:t>
      </w:r>
      <w:r w:rsidR="007B6E21" w:rsidRPr="002978E2">
        <w:rPr>
          <w:rFonts w:eastAsia="Times New Roman"/>
          <w:szCs w:val="22"/>
        </w:rPr>
        <w:t xml:space="preserve"> - </w:t>
      </w:r>
    </w:p>
    <w:p w14:paraId="6CE84098" w14:textId="07ED6E5C" w:rsidR="007B6E21" w:rsidRPr="002978E2" w:rsidRDefault="007B6E21" w:rsidP="007B6E21">
      <w:pPr>
        <w:numPr>
          <w:ilvl w:val="0"/>
          <w:numId w:val="4"/>
        </w:numPr>
        <w:spacing w:before="100" w:beforeAutospacing="1" w:after="100" w:afterAutospacing="1" w:line="240" w:lineRule="auto"/>
        <w:rPr>
          <w:rFonts w:eastAsia="Times New Roman"/>
          <w:szCs w:val="22"/>
        </w:rPr>
      </w:pPr>
      <w:r w:rsidRPr="002978E2">
        <w:rPr>
          <w:rFonts w:eastAsia="Times New Roman"/>
          <w:szCs w:val="22"/>
        </w:rPr>
        <w:t>Book the required sessions on ParentPay Clubs as above.</w:t>
      </w:r>
    </w:p>
    <w:p w14:paraId="25030972" w14:textId="32167D51" w:rsidR="007B6E21" w:rsidRPr="002978E2" w:rsidRDefault="007B6E21" w:rsidP="007B6E21">
      <w:pPr>
        <w:numPr>
          <w:ilvl w:val="0"/>
          <w:numId w:val="4"/>
        </w:numPr>
        <w:spacing w:before="100" w:beforeAutospacing="1" w:after="100" w:afterAutospacing="1" w:line="240" w:lineRule="auto"/>
        <w:rPr>
          <w:rFonts w:eastAsia="Times New Roman"/>
          <w:szCs w:val="22"/>
        </w:rPr>
      </w:pPr>
      <w:r w:rsidRPr="002978E2">
        <w:rPr>
          <w:rFonts w:eastAsia="Times New Roman"/>
          <w:szCs w:val="22"/>
        </w:rPr>
        <w:t>Click ‘Confirm and pay later’ as a payment option.</w:t>
      </w:r>
    </w:p>
    <w:p w14:paraId="23D265D1" w14:textId="3853D3F3" w:rsidR="007B6E21" w:rsidRPr="002978E2" w:rsidRDefault="007B6E21" w:rsidP="007B6E21">
      <w:pPr>
        <w:numPr>
          <w:ilvl w:val="0"/>
          <w:numId w:val="4"/>
        </w:numPr>
        <w:spacing w:before="100" w:beforeAutospacing="1" w:after="100" w:afterAutospacing="1" w:line="240" w:lineRule="auto"/>
        <w:rPr>
          <w:rFonts w:eastAsia="Times New Roman"/>
          <w:szCs w:val="22"/>
        </w:rPr>
      </w:pPr>
      <w:r w:rsidRPr="002978E2">
        <w:rPr>
          <w:rFonts w:eastAsia="Times New Roman"/>
          <w:szCs w:val="22"/>
        </w:rPr>
        <w:t xml:space="preserve">Complete the checkout process on ParentPay. </w:t>
      </w:r>
    </w:p>
    <w:p w14:paraId="008E2892" w14:textId="2F6A9917" w:rsidR="007B6E21" w:rsidRPr="002978E2" w:rsidRDefault="007B6E21" w:rsidP="007B6E21">
      <w:pPr>
        <w:numPr>
          <w:ilvl w:val="0"/>
          <w:numId w:val="4"/>
        </w:numPr>
        <w:spacing w:before="100" w:beforeAutospacing="1" w:after="100" w:afterAutospacing="1" w:line="240" w:lineRule="auto"/>
        <w:rPr>
          <w:rFonts w:eastAsia="Times New Roman"/>
          <w:szCs w:val="22"/>
        </w:rPr>
      </w:pPr>
      <w:r w:rsidRPr="002978E2">
        <w:rPr>
          <w:rFonts w:eastAsia="Times New Roman"/>
          <w:szCs w:val="22"/>
        </w:rPr>
        <w:t>For TFC Log onto your government gateway account and pay the amount needed to cover the cost of the booked sessions.</w:t>
      </w:r>
    </w:p>
    <w:p w14:paraId="277FD31C" w14:textId="518D5FB9" w:rsidR="007B6E21" w:rsidRPr="002978E2" w:rsidRDefault="007B6E21" w:rsidP="007B6E21">
      <w:pPr>
        <w:numPr>
          <w:ilvl w:val="0"/>
          <w:numId w:val="4"/>
        </w:numPr>
        <w:spacing w:before="100" w:beforeAutospacing="1" w:after="100" w:afterAutospacing="1" w:line="240" w:lineRule="auto"/>
        <w:rPr>
          <w:rFonts w:eastAsia="Times New Roman"/>
          <w:szCs w:val="22"/>
        </w:rPr>
      </w:pPr>
      <w:r w:rsidRPr="002978E2">
        <w:rPr>
          <w:rFonts w:eastAsia="Times New Roman"/>
          <w:szCs w:val="22"/>
        </w:rPr>
        <w:t>For other vouchers follow your normal procedure to pay for your childcare.</w:t>
      </w:r>
    </w:p>
    <w:p w14:paraId="2A55D1B6" w14:textId="40E4AC66" w:rsidR="00316735" w:rsidRPr="002978E2" w:rsidRDefault="003B7CF8" w:rsidP="007B6E21">
      <w:pPr>
        <w:numPr>
          <w:ilvl w:val="0"/>
          <w:numId w:val="4"/>
        </w:numPr>
        <w:spacing w:before="100" w:beforeAutospacing="1" w:after="100" w:afterAutospacing="1" w:line="240" w:lineRule="auto"/>
        <w:rPr>
          <w:rFonts w:eastAsia="Times New Roman"/>
          <w:szCs w:val="22"/>
        </w:rPr>
      </w:pPr>
      <w:r w:rsidRPr="002978E2">
        <w:rPr>
          <w:rFonts w:eastAsia="Times New Roman"/>
          <w:szCs w:val="22"/>
        </w:rPr>
        <w:t>Email the</w:t>
      </w:r>
      <w:r w:rsidR="007B6E21" w:rsidRPr="002978E2">
        <w:rPr>
          <w:rFonts w:eastAsia="Times New Roman"/>
          <w:szCs w:val="22"/>
        </w:rPr>
        <w:t xml:space="preserve"> details of your payment provider, date of payment and amount paid to</w:t>
      </w:r>
      <w:r w:rsidR="007B6E21" w:rsidRPr="002978E2">
        <w:rPr>
          <w:rFonts w:eastAsia="Times New Roman"/>
          <w:color w:val="0012C0"/>
          <w:szCs w:val="22"/>
        </w:rPr>
        <w:t xml:space="preserve"> </w:t>
      </w:r>
      <w:hyperlink r:id="rId26" w:history="1">
        <w:r w:rsidR="007B6E21" w:rsidRPr="002978E2">
          <w:rPr>
            <w:rStyle w:val="Hyperlink"/>
            <w:rFonts w:eastAsia="Times New Roman"/>
            <w:color w:val="0012C0"/>
            <w:szCs w:val="22"/>
          </w:rPr>
          <w:t>s46kidsclub@shirley-heath.solihull.sch.uk</w:t>
        </w:r>
      </w:hyperlink>
      <w:r w:rsidR="007B6E21" w:rsidRPr="002978E2">
        <w:rPr>
          <w:rFonts w:eastAsia="Times New Roman"/>
          <w:szCs w:val="22"/>
        </w:rPr>
        <w:t xml:space="preserve"> so that the payment can be verified. Allow 7 days for this payment to be processed and added to your ParentPay account. </w:t>
      </w:r>
    </w:p>
    <w:p w14:paraId="703E6634" w14:textId="77777777" w:rsidR="00D64E63" w:rsidRPr="002978E2" w:rsidRDefault="00D64E63" w:rsidP="00316735">
      <w:pPr>
        <w:pStyle w:val="NoSpacing"/>
        <w:ind w:left="0" w:firstLine="0"/>
        <w:rPr>
          <w:color w:val="0B769F" w:themeColor="accent4" w:themeShade="BF"/>
          <w:sz w:val="32"/>
          <w:szCs w:val="32"/>
        </w:rPr>
      </w:pPr>
    </w:p>
    <w:p w14:paraId="5C350BA4" w14:textId="2AABEA71" w:rsidR="00750CCC" w:rsidRPr="002978E2" w:rsidRDefault="00D64E63" w:rsidP="00895FFC">
      <w:pPr>
        <w:ind w:left="-5" w:right="49"/>
        <w:rPr>
          <w:color w:val="0B769F" w:themeColor="accent4" w:themeShade="BF"/>
          <w:sz w:val="32"/>
          <w:szCs w:val="32"/>
        </w:rPr>
      </w:pPr>
      <w:r w:rsidRPr="002978E2">
        <w:rPr>
          <w:color w:val="0B769F" w:themeColor="accent4" w:themeShade="BF"/>
          <w:sz w:val="32"/>
          <w:szCs w:val="32"/>
        </w:rPr>
        <w:t>5</w:t>
      </w:r>
      <w:r w:rsidR="0068466D" w:rsidRPr="002978E2">
        <w:rPr>
          <w:color w:val="0B769F" w:themeColor="accent4" w:themeShade="BF"/>
          <w:sz w:val="32"/>
          <w:szCs w:val="32"/>
        </w:rPr>
        <w:t>.</w:t>
      </w:r>
      <w:r w:rsidR="00750CCC" w:rsidRPr="002978E2">
        <w:rPr>
          <w:color w:val="0B769F" w:themeColor="accent4" w:themeShade="BF"/>
          <w:sz w:val="32"/>
          <w:szCs w:val="32"/>
        </w:rPr>
        <w:t xml:space="preserve"> </w:t>
      </w:r>
      <w:r w:rsidR="00561818" w:rsidRPr="002978E2">
        <w:rPr>
          <w:color w:val="0B769F" w:themeColor="accent4" w:themeShade="BF"/>
          <w:sz w:val="32"/>
          <w:szCs w:val="32"/>
        </w:rPr>
        <w:t>Invoices</w:t>
      </w:r>
    </w:p>
    <w:p w14:paraId="2620665F" w14:textId="5490125F" w:rsidR="00561818" w:rsidRPr="002978E2" w:rsidRDefault="00561818" w:rsidP="00327E07">
      <w:pPr>
        <w:ind w:left="-5" w:right="49"/>
        <w:rPr>
          <w:color w:val="auto"/>
          <w:szCs w:val="22"/>
        </w:rPr>
      </w:pPr>
      <w:r w:rsidRPr="002978E2">
        <w:rPr>
          <w:color w:val="auto"/>
          <w:szCs w:val="22"/>
        </w:rPr>
        <w:t>If any family require an invoice for their reference, for UC or for any other benefit, please contact us via email at</w:t>
      </w:r>
      <w:r w:rsidRPr="002978E2">
        <w:rPr>
          <w:color w:val="0000FF"/>
          <w:szCs w:val="22"/>
        </w:rPr>
        <w:t xml:space="preserve"> </w:t>
      </w:r>
      <w:hyperlink r:id="rId27" w:history="1">
        <w:r w:rsidRPr="002978E2">
          <w:rPr>
            <w:rStyle w:val="Hyperlink"/>
            <w:color w:val="0000FF"/>
            <w:szCs w:val="22"/>
          </w:rPr>
          <w:t>s46kidsclub@shirley-heath.solihull.sch.uk</w:t>
        </w:r>
      </w:hyperlink>
      <w:r w:rsidRPr="002978E2">
        <w:rPr>
          <w:color w:val="auto"/>
          <w:szCs w:val="22"/>
        </w:rPr>
        <w:t xml:space="preserve"> and we can ensure one is emailed to you for the sessions that have been paid for. </w:t>
      </w:r>
    </w:p>
    <w:p w14:paraId="361DA3CC" w14:textId="2A21A86B" w:rsidR="00525143" w:rsidRPr="002978E2" w:rsidRDefault="00525143" w:rsidP="00327E07">
      <w:pPr>
        <w:ind w:left="-5" w:right="49"/>
        <w:rPr>
          <w:color w:val="auto"/>
          <w:szCs w:val="22"/>
        </w:rPr>
      </w:pPr>
    </w:p>
    <w:p w14:paraId="6846EC82" w14:textId="1DA4113C" w:rsidR="00525143" w:rsidRPr="002978E2" w:rsidRDefault="00525143" w:rsidP="00327E07">
      <w:pPr>
        <w:ind w:left="-5" w:right="49"/>
        <w:rPr>
          <w:color w:val="auto"/>
          <w:szCs w:val="22"/>
        </w:rPr>
      </w:pPr>
      <w:r w:rsidRPr="002978E2">
        <w:rPr>
          <w:color w:val="0070C0"/>
          <w:sz w:val="32"/>
          <w:szCs w:val="32"/>
        </w:rPr>
        <w:t>6. Cancellations and amendments to booked sessions</w:t>
      </w:r>
    </w:p>
    <w:p w14:paraId="0874C28C" w14:textId="2F668DC7" w:rsidR="00525143" w:rsidRPr="002978E2" w:rsidRDefault="00525143" w:rsidP="56708F4C">
      <w:pPr>
        <w:ind w:left="-5" w:right="49"/>
        <w:rPr>
          <w:color w:val="auto"/>
        </w:rPr>
      </w:pPr>
      <w:r w:rsidRPr="56708F4C">
        <w:rPr>
          <w:color w:val="auto"/>
        </w:rPr>
        <w:t>Sessions cannot be cancelled</w:t>
      </w:r>
      <w:r w:rsidR="00CF19AA" w:rsidRPr="56708F4C">
        <w:rPr>
          <w:color w:val="auto"/>
        </w:rPr>
        <w:t xml:space="preserve"> with less than 4 weeks’ notice</w:t>
      </w:r>
      <w:r w:rsidRPr="56708F4C">
        <w:rPr>
          <w:color w:val="auto"/>
        </w:rPr>
        <w:t xml:space="preserve">. By using ParentPay </w:t>
      </w:r>
      <w:r w:rsidR="6854B898" w:rsidRPr="56708F4C">
        <w:rPr>
          <w:color w:val="auto"/>
        </w:rPr>
        <w:t>clubs,</w:t>
      </w:r>
      <w:r w:rsidRPr="56708F4C">
        <w:rPr>
          <w:color w:val="auto"/>
        </w:rPr>
        <w:t xml:space="preserve"> we are not booking the whole year in for you as we previously did. You will book the sessions you require each month, so you have the flexibility to change</w:t>
      </w:r>
      <w:r w:rsidR="00CF19AA" w:rsidRPr="56708F4C">
        <w:rPr>
          <w:color w:val="auto"/>
        </w:rPr>
        <w:t xml:space="preserve"> the</w:t>
      </w:r>
      <w:r w:rsidRPr="56708F4C">
        <w:rPr>
          <w:color w:val="auto"/>
        </w:rPr>
        <w:t xml:space="preserve"> days</w:t>
      </w:r>
      <w:r w:rsidR="00CF19AA" w:rsidRPr="56708F4C">
        <w:rPr>
          <w:color w:val="auto"/>
        </w:rPr>
        <w:t xml:space="preserve"> you book</w:t>
      </w:r>
      <w:r w:rsidRPr="56708F4C">
        <w:rPr>
          <w:color w:val="auto"/>
        </w:rPr>
        <w:t xml:space="preserve"> where required.</w:t>
      </w:r>
    </w:p>
    <w:p w14:paraId="43306199" w14:textId="778848FF" w:rsidR="00525143" w:rsidRPr="002978E2" w:rsidRDefault="00525143" w:rsidP="56708F4C">
      <w:pPr>
        <w:ind w:left="-5" w:right="49"/>
        <w:rPr>
          <w:color w:val="auto"/>
        </w:rPr>
      </w:pPr>
      <w:r w:rsidRPr="56708F4C">
        <w:rPr>
          <w:color w:val="auto"/>
        </w:rPr>
        <w:t xml:space="preserve">If you require a </w:t>
      </w:r>
      <w:r w:rsidR="1CA81E4B" w:rsidRPr="56708F4C">
        <w:rPr>
          <w:color w:val="auto"/>
        </w:rPr>
        <w:t>one-off</w:t>
      </w:r>
      <w:r w:rsidRPr="56708F4C">
        <w:rPr>
          <w:color w:val="auto"/>
        </w:rPr>
        <w:t xml:space="preserve"> change to an already booked session,</w:t>
      </w:r>
      <w:r w:rsidR="00CF19AA" w:rsidRPr="56708F4C">
        <w:rPr>
          <w:color w:val="auto"/>
        </w:rPr>
        <w:t xml:space="preserve"> please either speak to </w:t>
      </w:r>
      <w:r w:rsidRPr="56708F4C">
        <w:rPr>
          <w:color w:val="auto"/>
        </w:rPr>
        <w:t>Sarah or Amanda</w:t>
      </w:r>
      <w:r w:rsidR="00CF19AA" w:rsidRPr="56708F4C">
        <w:rPr>
          <w:color w:val="auto"/>
        </w:rPr>
        <w:t xml:space="preserve">, </w:t>
      </w:r>
      <w:r w:rsidRPr="56708F4C">
        <w:rPr>
          <w:color w:val="auto"/>
        </w:rPr>
        <w:t>or</w:t>
      </w:r>
      <w:r w:rsidR="00CF19AA" w:rsidRPr="56708F4C">
        <w:rPr>
          <w:color w:val="auto"/>
        </w:rPr>
        <w:t xml:space="preserve"> alternatively</w:t>
      </w:r>
      <w:r w:rsidRPr="56708F4C">
        <w:rPr>
          <w:color w:val="auto"/>
        </w:rPr>
        <w:t xml:space="preserve"> email </w:t>
      </w:r>
      <w:r w:rsidRPr="56708F4C">
        <w:rPr>
          <w:color w:val="0000CC"/>
          <w:u w:val="single"/>
        </w:rPr>
        <w:t>s46kidsclub@shirley-heath.solihull.sch.uk</w:t>
      </w:r>
      <w:r w:rsidRPr="56708F4C">
        <w:rPr>
          <w:color w:val="auto"/>
        </w:rPr>
        <w:t xml:space="preserve"> </w:t>
      </w:r>
      <w:r w:rsidR="52FA239E" w:rsidRPr="56708F4C">
        <w:rPr>
          <w:color w:val="auto"/>
        </w:rPr>
        <w:t xml:space="preserve">with the details of the required change, </w:t>
      </w:r>
      <w:r w:rsidRPr="56708F4C">
        <w:rPr>
          <w:color w:val="auto"/>
        </w:rPr>
        <w:t xml:space="preserve">and we can check if we can accommodate this change within our numbers and let you know. </w:t>
      </w:r>
    </w:p>
    <w:p w14:paraId="07DE4650" w14:textId="753C2A00" w:rsidR="00CF19AA" w:rsidRPr="002978E2" w:rsidRDefault="00CF19AA" w:rsidP="00327E07">
      <w:pPr>
        <w:ind w:left="-5" w:right="49"/>
        <w:rPr>
          <w:color w:val="auto"/>
          <w:szCs w:val="22"/>
        </w:rPr>
      </w:pPr>
    </w:p>
    <w:p w14:paraId="4537C57D" w14:textId="77777777" w:rsidR="007D4576" w:rsidRPr="002978E2" w:rsidRDefault="007D4576" w:rsidP="00327E07">
      <w:pPr>
        <w:ind w:left="-5" w:right="49"/>
        <w:rPr>
          <w:color w:val="0070C0"/>
          <w:sz w:val="32"/>
          <w:szCs w:val="32"/>
        </w:rPr>
      </w:pPr>
    </w:p>
    <w:p w14:paraId="47CF42EF" w14:textId="2E59A561" w:rsidR="00CF19AA" w:rsidRPr="002978E2" w:rsidRDefault="00550142" w:rsidP="00550142">
      <w:pPr>
        <w:ind w:left="-5" w:right="49"/>
        <w:rPr>
          <w:color w:val="0070C0"/>
          <w:sz w:val="32"/>
          <w:szCs w:val="32"/>
        </w:rPr>
      </w:pPr>
      <w:r w:rsidRPr="002978E2">
        <w:rPr>
          <w:color w:val="0070C0"/>
          <w:sz w:val="32"/>
          <w:szCs w:val="32"/>
        </w:rPr>
        <w:lastRenderedPageBreak/>
        <w:t>7. Other information</w:t>
      </w:r>
    </w:p>
    <w:p w14:paraId="33F90B31" w14:textId="13B98E65" w:rsidR="00CF19AA" w:rsidRPr="002978E2" w:rsidRDefault="00CF19AA" w:rsidP="00327E07">
      <w:pPr>
        <w:ind w:left="-5" w:right="49"/>
        <w:rPr>
          <w:color w:val="0070C0"/>
          <w:sz w:val="28"/>
          <w:szCs w:val="28"/>
        </w:rPr>
      </w:pPr>
      <w:r w:rsidRPr="002978E2">
        <w:rPr>
          <w:color w:val="0070C0"/>
          <w:sz w:val="28"/>
          <w:szCs w:val="28"/>
        </w:rPr>
        <w:t>When will you be able to book?</w:t>
      </w:r>
    </w:p>
    <w:p w14:paraId="091F31FE" w14:textId="256253A2" w:rsidR="00CF19AA" w:rsidRPr="002978E2" w:rsidRDefault="00CF19AA" w:rsidP="00327E07">
      <w:pPr>
        <w:ind w:left="-5" w:right="49"/>
        <w:rPr>
          <w:color w:val="auto"/>
          <w:szCs w:val="22"/>
        </w:rPr>
      </w:pPr>
      <w:r w:rsidRPr="002978E2">
        <w:rPr>
          <w:color w:val="auto"/>
          <w:szCs w:val="22"/>
        </w:rPr>
        <w:t>We</w:t>
      </w:r>
      <w:r w:rsidR="000B3131" w:rsidRPr="002978E2">
        <w:rPr>
          <w:color w:val="auto"/>
          <w:szCs w:val="22"/>
        </w:rPr>
        <w:t xml:space="preserve"> will open each month at a time below is a table with dates for your reference -</w:t>
      </w:r>
    </w:p>
    <w:tbl>
      <w:tblPr>
        <w:tblStyle w:val="TableGrid"/>
        <w:tblW w:w="0" w:type="auto"/>
        <w:tblInd w:w="-5" w:type="dxa"/>
        <w:tblLook w:val="04A0" w:firstRow="1" w:lastRow="0" w:firstColumn="1" w:lastColumn="0" w:noHBand="0" w:noVBand="1"/>
      </w:tblPr>
      <w:tblGrid>
        <w:gridCol w:w="2552"/>
        <w:gridCol w:w="2268"/>
        <w:gridCol w:w="2268"/>
      </w:tblGrid>
      <w:tr w:rsidR="000B3131" w:rsidRPr="002978E2" w14:paraId="00B61ECA" w14:textId="03B40FD9" w:rsidTr="56708F4C">
        <w:tc>
          <w:tcPr>
            <w:tcW w:w="2552" w:type="dxa"/>
          </w:tcPr>
          <w:p w14:paraId="2E58CFEB" w14:textId="4BCECFBC" w:rsidR="000B3131" w:rsidRPr="002978E2" w:rsidRDefault="000B3131" w:rsidP="00327E07">
            <w:pPr>
              <w:ind w:left="0" w:right="49" w:firstLine="0"/>
              <w:rPr>
                <w:color w:val="auto"/>
                <w:szCs w:val="22"/>
              </w:rPr>
            </w:pPr>
            <w:r w:rsidRPr="002978E2">
              <w:rPr>
                <w:color w:val="auto"/>
                <w:szCs w:val="22"/>
              </w:rPr>
              <w:t>Month to be booked</w:t>
            </w:r>
          </w:p>
        </w:tc>
        <w:tc>
          <w:tcPr>
            <w:tcW w:w="2268" w:type="dxa"/>
          </w:tcPr>
          <w:p w14:paraId="202D30CE" w14:textId="03B36FBB" w:rsidR="000B3131" w:rsidRPr="002978E2" w:rsidRDefault="000B3131" w:rsidP="56708F4C">
            <w:pPr>
              <w:ind w:left="0" w:right="49" w:firstLine="0"/>
              <w:rPr>
                <w:color w:val="auto"/>
              </w:rPr>
            </w:pPr>
            <w:r w:rsidRPr="56708F4C">
              <w:rPr>
                <w:color w:val="auto"/>
              </w:rPr>
              <w:t>Date</w:t>
            </w:r>
            <w:r w:rsidR="108CEA69" w:rsidRPr="56708F4C">
              <w:rPr>
                <w:color w:val="auto"/>
              </w:rPr>
              <w:t xml:space="preserve"> the</w:t>
            </w:r>
            <w:r w:rsidRPr="56708F4C">
              <w:rPr>
                <w:color w:val="auto"/>
              </w:rPr>
              <w:t xml:space="preserve"> booking system will open</w:t>
            </w:r>
          </w:p>
        </w:tc>
        <w:tc>
          <w:tcPr>
            <w:tcW w:w="2268" w:type="dxa"/>
          </w:tcPr>
          <w:p w14:paraId="2DD09E59" w14:textId="515DE7F3" w:rsidR="000B3131" w:rsidRPr="002978E2" w:rsidRDefault="000B3131" w:rsidP="00327E07">
            <w:pPr>
              <w:ind w:left="0" w:right="49" w:firstLine="0"/>
              <w:rPr>
                <w:color w:val="auto"/>
                <w:szCs w:val="22"/>
              </w:rPr>
            </w:pPr>
            <w:r w:rsidRPr="002978E2">
              <w:rPr>
                <w:color w:val="auto"/>
                <w:szCs w:val="22"/>
              </w:rPr>
              <w:t>Date the system will close</w:t>
            </w:r>
          </w:p>
        </w:tc>
      </w:tr>
      <w:tr w:rsidR="000B3131" w:rsidRPr="002978E2" w14:paraId="18C0DFAE" w14:textId="3757893E" w:rsidTr="56708F4C">
        <w:tc>
          <w:tcPr>
            <w:tcW w:w="2552" w:type="dxa"/>
          </w:tcPr>
          <w:p w14:paraId="65C7D797" w14:textId="0F917CC9" w:rsidR="000B3131" w:rsidRPr="002978E2" w:rsidRDefault="000B3131" w:rsidP="00327E07">
            <w:pPr>
              <w:ind w:left="0" w:right="49" w:firstLine="0"/>
              <w:rPr>
                <w:color w:val="auto"/>
                <w:szCs w:val="22"/>
              </w:rPr>
            </w:pPr>
            <w:r w:rsidRPr="002978E2">
              <w:rPr>
                <w:color w:val="auto"/>
                <w:szCs w:val="22"/>
              </w:rPr>
              <w:t>September 2025</w:t>
            </w:r>
          </w:p>
        </w:tc>
        <w:tc>
          <w:tcPr>
            <w:tcW w:w="2268" w:type="dxa"/>
          </w:tcPr>
          <w:p w14:paraId="3EA69C24" w14:textId="1D6311CC" w:rsidR="000B3131" w:rsidRPr="002978E2" w:rsidRDefault="004823C5" w:rsidP="00327E07">
            <w:pPr>
              <w:ind w:left="0" w:right="49" w:firstLine="0"/>
              <w:rPr>
                <w:color w:val="auto"/>
                <w:szCs w:val="22"/>
              </w:rPr>
            </w:pPr>
            <w:r>
              <w:rPr>
                <w:color w:val="auto"/>
                <w:szCs w:val="22"/>
              </w:rPr>
              <w:t>4</w:t>
            </w:r>
            <w:r w:rsidRPr="004823C5">
              <w:rPr>
                <w:color w:val="auto"/>
                <w:szCs w:val="22"/>
                <w:vertAlign w:val="superscript"/>
              </w:rPr>
              <w:t>th</w:t>
            </w:r>
            <w:r w:rsidR="000B3131" w:rsidRPr="002978E2">
              <w:rPr>
                <w:color w:val="auto"/>
                <w:szCs w:val="22"/>
              </w:rPr>
              <w:t xml:space="preserve"> July 2025</w:t>
            </w:r>
            <w:r>
              <w:rPr>
                <w:color w:val="auto"/>
                <w:szCs w:val="22"/>
              </w:rPr>
              <w:t xml:space="preserve"> </w:t>
            </w:r>
          </w:p>
        </w:tc>
        <w:tc>
          <w:tcPr>
            <w:tcW w:w="2268" w:type="dxa"/>
          </w:tcPr>
          <w:p w14:paraId="3438DFF6" w14:textId="4BC0C440" w:rsidR="000B3131" w:rsidRPr="002978E2" w:rsidRDefault="000B3131" w:rsidP="00327E07">
            <w:pPr>
              <w:ind w:left="0" w:right="49" w:firstLine="0"/>
              <w:rPr>
                <w:color w:val="auto"/>
                <w:szCs w:val="22"/>
              </w:rPr>
            </w:pPr>
            <w:r w:rsidRPr="002978E2">
              <w:rPr>
                <w:color w:val="auto"/>
                <w:szCs w:val="22"/>
              </w:rPr>
              <w:t>30</w:t>
            </w:r>
            <w:r w:rsidRPr="002978E2">
              <w:rPr>
                <w:color w:val="auto"/>
                <w:szCs w:val="22"/>
                <w:vertAlign w:val="superscript"/>
              </w:rPr>
              <w:t>th</w:t>
            </w:r>
            <w:r w:rsidRPr="002978E2">
              <w:rPr>
                <w:color w:val="auto"/>
                <w:szCs w:val="22"/>
              </w:rPr>
              <w:t xml:space="preserve"> August 2025</w:t>
            </w:r>
          </w:p>
        </w:tc>
      </w:tr>
      <w:tr w:rsidR="000B3131" w:rsidRPr="002978E2" w14:paraId="3E736BC7" w14:textId="04F4A6A7" w:rsidTr="56708F4C">
        <w:tc>
          <w:tcPr>
            <w:tcW w:w="2552" w:type="dxa"/>
          </w:tcPr>
          <w:p w14:paraId="3A51DE71" w14:textId="12FCE186" w:rsidR="000B3131" w:rsidRPr="002978E2" w:rsidRDefault="000B3131" w:rsidP="00327E07">
            <w:pPr>
              <w:ind w:left="0" w:right="49" w:firstLine="0"/>
              <w:rPr>
                <w:color w:val="auto"/>
                <w:szCs w:val="22"/>
              </w:rPr>
            </w:pPr>
            <w:r w:rsidRPr="002978E2">
              <w:rPr>
                <w:color w:val="auto"/>
                <w:szCs w:val="22"/>
              </w:rPr>
              <w:t>October 2025</w:t>
            </w:r>
          </w:p>
        </w:tc>
        <w:tc>
          <w:tcPr>
            <w:tcW w:w="2268" w:type="dxa"/>
          </w:tcPr>
          <w:p w14:paraId="71CF72C9" w14:textId="73B8814D" w:rsidR="000B3131" w:rsidRPr="002978E2" w:rsidRDefault="007D4576" w:rsidP="00327E07">
            <w:pPr>
              <w:ind w:left="0" w:right="49" w:firstLine="0"/>
              <w:rPr>
                <w:color w:val="auto"/>
                <w:szCs w:val="22"/>
              </w:rPr>
            </w:pPr>
            <w:r w:rsidRPr="002978E2">
              <w:rPr>
                <w:color w:val="auto"/>
                <w:szCs w:val="22"/>
              </w:rPr>
              <w:t>2</w:t>
            </w:r>
            <w:r w:rsidRPr="002978E2">
              <w:rPr>
                <w:color w:val="auto"/>
                <w:szCs w:val="22"/>
                <w:vertAlign w:val="superscript"/>
              </w:rPr>
              <w:t>nd</w:t>
            </w:r>
            <w:r w:rsidR="000B3131" w:rsidRPr="002978E2">
              <w:rPr>
                <w:color w:val="auto"/>
                <w:szCs w:val="22"/>
              </w:rPr>
              <w:t xml:space="preserve"> September 2025</w:t>
            </w:r>
          </w:p>
        </w:tc>
        <w:tc>
          <w:tcPr>
            <w:tcW w:w="2268" w:type="dxa"/>
          </w:tcPr>
          <w:p w14:paraId="38AA16AE" w14:textId="4F756F5C" w:rsidR="000B3131" w:rsidRPr="002978E2" w:rsidRDefault="007D4576" w:rsidP="00327E07">
            <w:pPr>
              <w:ind w:left="0" w:right="49" w:firstLine="0"/>
              <w:rPr>
                <w:color w:val="auto"/>
                <w:szCs w:val="22"/>
              </w:rPr>
            </w:pPr>
            <w:r w:rsidRPr="002978E2">
              <w:rPr>
                <w:color w:val="auto"/>
                <w:szCs w:val="22"/>
              </w:rPr>
              <w:t>17</w:t>
            </w:r>
            <w:r w:rsidR="000B3131" w:rsidRPr="002978E2">
              <w:rPr>
                <w:color w:val="auto"/>
                <w:szCs w:val="22"/>
                <w:vertAlign w:val="superscript"/>
              </w:rPr>
              <w:t>th</w:t>
            </w:r>
            <w:r w:rsidR="000B3131" w:rsidRPr="002978E2">
              <w:rPr>
                <w:color w:val="auto"/>
                <w:szCs w:val="22"/>
              </w:rPr>
              <w:t xml:space="preserve"> September 2025</w:t>
            </w:r>
          </w:p>
        </w:tc>
      </w:tr>
      <w:tr w:rsidR="000B3131" w:rsidRPr="002978E2" w14:paraId="640425F5" w14:textId="7034EC05" w:rsidTr="56708F4C">
        <w:tc>
          <w:tcPr>
            <w:tcW w:w="2552" w:type="dxa"/>
          </w:tcPr>
          <w:p w14:paraId="6CFA745A" w14:textId="20EAC0F7" w:rsidR="000B3131" w:rsidRPr="002978E2" w:rsidRDefault="000B3131" w:rsidP="00327E07">
            <w:pPr>
              <w:ind w:left="0" w:right="49" w:firstLine="0"/>
              <w:rPr>
                <w:color w:val="auto"/>
                <w:szCs w:val="22"/>
              </w:rPr>
            </w:pPr>
            <w:r w:rsidRPr="002978E2">
              <w:rPr>
                <w:color w:val="auto"/>
                <w:szCs w:val="22"/>
              </w:rPr>
              <w:t>November 2025</w:t>
            </w:r>
          </w:p>
        </w:tc>
        <w:tc>
          <w:tcPr>
            <w:tcW w:w="2268" w:type="dxa"/>
          </w:tcPr>
          <w:p w14:paraId="5F4E9056" w14:textId="48DD9886" w:rsidR="000B3131" w:rsidRPr="002978E2" w:rsidRDefault="00550142" w:rsidP="00327E07">
            <w:pPr>
              <w:ind w:left="0" w:right="49" w:firstLine="0"/>
              <w:rPr>
                <w:color w:val="auto"/>
                <w:szCs w:val="22"/>
              </w:rPr>
            </w:pPr>
            <w:r w:rsidRPr="002978E2">
              <w:rPr>
                <w:color w:val="auto"/>
                <w:szCs w:val="22"/>
              </w:rPr>
              <w:t>19</w:t>
            </w:r>
            <w:r w:rsidRPr="002978E2">
              <w:rPr>
                <w:color w:val="auto"/>
                <w:szCs w:val="22"/>
                <w:vertAlign w:val="superscript"/>
              </w:rPr>
              <w:t xml:space="preserve">th </w:t>
            </w:r>
            <w:r w:rsidRPr="002978E2">
              <w:rPr>
                <w:color w:val="auto"/>
                <w:szCs w:val="22"/>
              </w:rPr>
              <w:t>September</w:t>
            </w:r>
            <w:r w:rsidR="000B3131" w:rsidRPr="002978E2">
              <w:rPr>
                <w:color w:val="auto"/>
                <w:szCs w:val="22"/>
              </w:rPr>
              <w:t xml:space="preserve"> 2025</w:t>
            </w:r>
          </w:p>
        </w:tc>
        <w:tc>
          <w:tcPr>
            <w:tcW w:w="2268" w:type="dxa"/>
          </w:tcPr>
          <w:p w14:paraId="394F81B7" w14:textId="6BACB658" w:rsidR="000B3131" w:rsidRPr="002978E2" w:rsidRDefault="007D4576" w:rsidP="00327E07">
            <w:pPr>
              <w:ind w:left="0" w:right="49" w:firstLine="0"/>
              <w:rPr>
                <w:color w:val="auto"/>
                <w:szCs w:val="22"/>
              </w:rPr>
            </w:pPr>
            <w:r w:rsidRPr="002978E2">
              <w:rPr>
                <w:color w:val="auto"/>
                <w:szCs w:val="22"/>
              </w:rPr>
              <w:t>17</w:t>
            </w:r>
            <w:r w:rsidR="000B3131" w:rsidRPr="002978E2">
              <w:rPr>
                <w:color w:val="auto"/>
                <w:szCs w:val="22"/>
                <w:vertAlign w:val="superscript"/>
              </w:rPr>
              <w:t>th</w:t>
            </w:r>
            <w:r w:rsidR="000B3131" w:rsidRPr="002978E2">
              <w:rPr>
                <w:color w:val="auto"/>
                <w:szCs w:val="22"/>
              </w:rPr>
              <w:t xml:space="preserve"> October 2025</w:t>
            </w:r>
          </w:p>
        </w:tc>
      </w:tr>
      <w:tr w:rsidR="000B3131" w:rsidRPr="002978E2" w14:paraId="7FC0E853" w14:textId="3A3013BC" w:rsidTr="56708F4C">
        <w:tc>
          <w:tcPr>
            <w:tcW w:w="2552" w:type="dxa"/>
          </w:tcPr>
          <w:p w14:paraId="0E31055E" w14:textId="7EC97C7F" w:rsidR="000B3131" w:rsidRPr="002978E2" w:rsidRDefault="000B3131" w:rsidP="00327E07">
            <w:pPr>
              <w:ind w:left="0" w:right="49" w:firstLine="0"/>
              <w:rPr>
                <w:color w:val="auto"/>
                <w:szCs w:val="22"/>
              </w:rPr>
            </w:pPr>
            <w:r w:rsidRPr="002978E2">
              <w:rPr>
                <w:color w:val="auto"/>
                <w:szCs w:val="22"/>
              </w:rPr>
              <w:t>December 2025</w:t>
            </w:r>
          </w:p>
        </w:tc>
        <w:tc>
          <w:tcPr>
            <w:tcW w:w="2268" w:type="dxa"/>
          </w:tcPr>
          <w:p w14:paraId="09A7A711" w14:textId="7B0F5056" w:rsidR="000B3131" w:rsidRPr="002978E2" w:rsidRDefault="00550142" w:rsidP="00327E07">
            <w:pPr>
              <w:ind w:left="0" w:right="49" w:firstLine="0"/>
              <w:rPr>
                <w:color w:val="auto"/>
                <w:szCs w:val="22"/>
              </w:rPr>
            </w:pPr>
            <w:r w:rsidRPr="002978E2">
              <w:rPr>
                <w:color w:val="auto"/>
                <w:szCs w:val="22"/>
              </w:rPr>
              <w:t>20</w:t>
            </w:r>
            <w:r w:rsidRPr="002978E2">
              <w:rPr>
                <w:color w:val="auto"/>
                <w:szCs w:val="22"/>
                <w:vertAlign w:val="superscript"/>
              </w:rPr>
              <w:t>th</w:t>
            </w:r>
            <w:r w:rsidRPr="002978E2">
              <w:rPr>
                <w:color w:val="auto"/>
                <w:szCs w:val="22"/>
              </w:rPr>
              <w:t xml:space="preserve"> October</w:t>
            </w:r>
            <w:r w:rsidR="000B3131" w:rsidRPr="002978E2">
              <w:rPr>
                <w:color w:val="auto"/>
                <w:szCs w:val="22"/>
              </w:rPr>
              <w:t xml:space="preserve"> 2025</w:t>
            </w:r>
          </w:p>
        </w:tc>
        <w:tc>
          <w:tcPr>
            <w:tcW w:w="2268" w:type="dxa"/>
          </w:tcPr>
          <w:p w14:paraId="6171ED5C" w14:textId="7D4E7788" w:rsidR="000B3131" w:rsidRPr="002978E2" w:rsidRDefault="007D4576" w:rsidP="00327E07">
            <w:pPr>
              <w:ind w:left="0" w:right="49" w:firstLine="0"/>
              <w:rPr>
                <w:color w:val="auto"/>
                <w:szCs w:val="22"/>
              </w:rPr>
            </w:pPr>
            <w:r w:rsidRPr="002978E2">
              <w:rPr>
                <w:color w:val="auto"/>
                <w:szCs w:val="22"/>
              </w:rPr>
              <w:t>17</w:t>
            </w:r>
            <w:r w:rsidR="000B3131" w:rsidRPr="002978E2">
              <w:rPr>
                <w:color w:val="auto"/>
                <w:szCs w:val="22"/>
                <w:vertAlign w:val="superscript"/>
              </w:rPr>
              <w:t>th</w:t>
            </w:r>
            <w:r w:rsidR="000B3131" w:rsidRPr="002978E2">
              <w:rPr>
                <w:color w:val="auto"/>
                <w:szCs w:val="22"/>
              </w:rPr>
              <w:t xml:space="preserve"> November 2025</w:t>
            </w:r>
          </w:p>
        </w:tc>
      </w:tr>
      <w:tr w:rsidR="000B3131" w:rsidRPr="002978E2" w14:paraId="61AE7272" w14:textId="6AABC8FF" w:rsidTr="56708F4C">
        <w:tc>
          <w:tcPr>
            <w:tcW w:w="2552" w:type="dxa"/>
          </w:tcPr>
          <w:p w14:paraId="269DBE5A" w14:textId="3C199865" w:rsidR="000B3131" w:rsidRPr="002978E2" w:rsidRDefault="000B3131" w:rsidP="00327E07">
            <w:pPr>
              <w:ind w:left="0" w:right="49" w:firstLine="0"/>
              <w:rPr>
                <w:color w:val="auto"/>
                <w:szCs w:val="22"/>
              </w:rPr>
            </w:pPr>
            <w:r w:rsidRPr="002978E2">
              <w:rPr>
                <w:color w:val="auto"/>
                <w:szCs w:val="22"/>
              </w:rPr>
              <w:t>January 2026</w:t>
            </w:r>
          </w:p>
        </w:tc>
        <w:tc>
          <w:tcPr>
            <w:tcW w:w="2268" w:type="dxa"/>
          </w:tcPr>
          <w:p w14:paraId="0C9C4276" w14:textId="65F8D45B" w:rsidR="000B3131" w:rsidRPr="002978E2" w:rsidRDefault="00550142" w:rsidP="00327E07">
            <w:pPr>
              <w:ind w:left="0" w:right="49" w:firstLine="0"/>
              <w:rPr>
                <w:color w:val="auto"/>
                <w:szCs w:val="22"/>
              </w:rPr>
            </w:pPr>
            <w:r w:rsidRPr="002978E2">
              <w:rPr>
                <w:color w:val="auto"/>
                <w:szCs w:val="22"/>
              </w:rPr>
              <w:t>21</w:t>
            </w:r>
            <w:r w:rsidRPr="002978E2">
              <w:rPr>
                <w:color w:val="auto"/>
                <w:szCs w:val="22"/>
                <w:vertAlign w:val="superscript"/>
              </w:rPr>
              <w:t>st</w:t>
            </w:r>
            <w:r w:rsidRPr="002978E2">
              <w:rPr>
                <w:color w:val="auto"/>
                <w:szCs w:val="22"/>
              </w:rPr>
              <w:t xml:space="preserve"> November</w:t>
            </w:r>
            <w:r w:rsidR="000B3131" w:rsidRPr="002978E2">
              <w:rPr>
                <w:color w:val="auto"/>
                <w:szCs w:val="22"/>
              </w:rPr>
              <w:t xml:space="preserve"> 2025</w:t>
            </w:r>
          </w:p>
        </w:tc>
        <w:tc>
          <w:tcPr>
            <w:tcW w:w="2268" w:type="dxa"/>
          </w:tcPr>
          <w:p w14:paraId="5B4AD206" w14:textId="3828BA39" w:rsidR="000B3131" w:rsidRPr="002978E2" w:rsidRDefault="007D4576" w:rsidP="00327E07">
            <w:pPr>
              <w:ind w:left="0" w:right="49" w:firstLine="0"/>
              <w:rPr>
                <w:color w:val="auto"/>
                <w:szCs w:val="22"/>
              </w:rPr>
            </w:pPr>
            <w:r w:rsidRPr="002978E2">
              <w:rPr>
                <w:color w:val="auto"/>
                <w:szCs w:val="22"/>
              </w:rPr>
              <w:t>18</w:t>
            </w:r>
            <w:r w:rsidR="000B3131" w:rsidRPr="002978E2">
              <w:rPr>
                <w:color w:val="auto"/>
                <w:szCs w:val="22"/>
                <w:vertAlign w:val="superscript"/>
              </w:rPr>
              <w:t>th</w:t>
            </w:r>
            <w:r w:rsidR="000B3131" w:rsidRPr="002978E2">
              <w:rPr>
                <w:color w:val="auto"/>
                <w:szCs w:val="22"/>
              </w:rPr>
              <w:t xml:space="preserve"> December 2025</w:t>
            </w:r>
          </w:p>
        </w:tc>
      </w:tr>
      <w:tr w:rsidR="000B3131" w:rsidRPr="002978E2" w14:paraId="00323524" w14:textId="606825E4" w:rsidTr="56708F4C">
        <w:tc>
          <w:tcPr>
            <w:tcW w:w="2552" w:type="dxa"/>
          </w:tcPr>
          <w:p w14:paraId="7C69677C" w14:textId="1314CE7C" w:rsidR="000B3131" w:rsidRPr="002978E2" w:rsidRDefault="000B3131" w:rsidP="00327E07">
            <w:pPr>
              <w:ind w:left="0" w:right="49" w:firstLine="0"/>
              <w:rPr>
                <w:color w:val="auto"/>
                <w:szCs w:val="22"/>
              </w:rPr>
            </w:pPr>
            <w:r w:rsidRPr="002978E2">
              <w:rPr>
                <w:color w:val="auto"/>
                <w:szCs w:val="22"/>
              </w:rPr>
              <w:t>February 2026</w:t>
            </w:r>
          </w:p>
        </w:tc>
        <w:tc>
          <w:tcPr>
            <w:tcW w:w="2268" w:type="dxa"/>
          </w:tcPr>
          <w:p w14:paraId="72B40BB6" w14:textId="22E599BF" w:rsidR="000B3131" w:rsidRPr="002978E2" w:rsidRDefault="00550142" w:rsidP="00327E07">
            <w:pPr>
              <w:ind w:left="0" w:right="49" w:firstLine="0"/>
              <w:rPr>
                <w:color w:val="auto"/>
                <w:szCs w:val="22"/>
              </w:rPr>
            </w:pPr>
            <w:r w:rsidRPr="002978E2">
              <w:rPr>
                <w:color w:val="auto"/>
                <w:szCs w:val="22"/>
              </w:rPr>
              <w:t>19</w:t>
            </w:r>
            <w:r w:rsidRPr="002978E2">
              <w:rPr>
                <w:color w:val="auto"/>
                <w:szCs w:val="22"/>
                <w:vertAlign w:val="superscript"/>
              </w:rPr>
              <w:t>th</w:t>
            </w:r>
            <w:r w:rsidRPr="002978E2">
              <w:rPr>
                <w:color w:val="auto"/>
                <w:szCs w:val="22"/>
              </w:rPr>
              <w:t xml:space="preserve"> December</w:t>
            </w:r>
            <w:r w:rsidR="007D4576" w:rsidRPr="002978E2">
              <w:rPr>
                <w:color w:val="auto"/>
                <w:szCs w:val="22"/>
              </w:rPr>
              <w:t xml:space="preserve"> 2025</w:t>
            </w:r>
          </w:p>
        </w:tc>
        <w:tc>
          <w:tcPr>
            <w:tcW w:w="2268" w:type="dxa"/>
          </w:tcPr>
          <w:p w14:paraId="16828362" w14:textId="6BD6C2DB" w:rsidR="000B3131" w:rsidRPr="002978E2" w:rsidRDefault="007D4576" w:rsidP="00327E07">
            <w:pPr>
              <w:ind w:left="0" w:right="49" w:firstLine="0"/>
              <w:rPr>
                <w:color w:val="auto"/>
                <w:szCs w:val="22"/>
              </w:rPr>
            </w:pPr>
            <w:r w:rsidRPr="002978E2">
              <w:rPr>
                <w:color w:val="auto"/>
                <w:szCs w:val="22"/>
              </w:rPr>
              <w:t>18</w:t>
            </w:r>
            <w:r w:rsidR="000B3131" w:rsidRPr="002978E2">
              <w:rPr>
                <w:color w:val="auto"/>
                <w:szCs w:val="22"/>
                <w:vertAlign w:val="superscript"/>
              </w:rPr>
              <w:t>th</w:t>
            </w:r>
            <w:r w:rsidR="000B3131" w:rsidRPr="002978E2">
              <w:rPr>
                <w:color w:val="auto"/>
                <w:szCs w:val="22"/>
              </w:rPr>
              <w:t xml:space="preserve"> January 2026</w:t>
            </w:r>
          </w:p>
        </w:tc>
      </w:tr>
      <w:tr w:rsidR="000B3131" w:rsidRPr="002978E2" w14:paraId="3DC972AE" w14:textId="27F6FB21" w:rsidTr="56708F4C">
        <w:tc>
          <w:tcPr>
            <w:tcW w:w="2552" w:type="dxa"/>
          </w:tcPr>
          <w:p w14:paraId="212D4879" w14:textId="7A93D97B" w:rsidR="000B3131" w:rsidRPr="002978E2" w:rsidRDefault="000B3131" w:rsidP="00327E07">
            <w:pPr>
              <w:ind w:left="0" w:right="49" w:firstLine="0"/>
              <w:rPr>
                <w:color w:val="auto"/>
                <w:szCs w:val="22"/>
              </w:rPr>
            </w:pPr>
            <w:r w:rsidRPr="002978E2">
              <w:rPr>
                <w:color w:val="auto"/>
                <w:szCs w:val="22"/>
              </w:rPr>
              <w:t>March 2026</w:t>
            </w:r>
          </w:p>
        </w:tc>
        <w:tc>
          <w:tcPr>
            <w:tcW w:w="2268" w:type="dxa"/>
          </w:tcPr>
          <w:p w14:paraId="61420BBE" w14:textId="648EF9F0" w:rsidR="000B3131" w:rsidRPr="002978E2" w:rsidRDefault="00550142" w:rsidP="00327E07">
            <w:pPr>
              <w:ind w:left="0" w:right="49" w:firstLine="0"/>
              <w:rPr>
                <w:color w:val="auto"/>
                <w:szCs w:val="22"/>
              </w:rPr>
            </w:pPr>
            <w:r w:rsidRPr="002978E2">
              <w:rPr>
                <w:color w:val="auto"/>
                <w:szCs w:val="22"/>
              </w:rPr>
              <w:t>19</w:t>
            </w:r>
            <w:r w:rsidRPr="002978E2">
              <w:rPr>
                <w:color w:val="auto"/>
                <w:szCs w:val="22"/>
                <w:vertAlign w:val="superscript"/>
              </w:rPr>
              <w:t>th</w:t>
            </w:r>
            <w:r w:rsidRPr="002978E2">
              <w:rPr>
                <w:color w:val="auto"/>
                <w:szCs w:val="22"/>
              </w:rPr>
              <w:t xml:space="preserve"> January</w:t>
            </w:r>
            <w:r w:rsidR="000B3131" w:rsidRPr="002978E2">
              <w:rPr>
                <w:color w:val="auto"/>
                <w:szCs w:val="22"/>
              </w:rPr>
              <w:t xml:space="preserve"> 2026</w:t>
            </w:r>
          </w:p>
        </w:tc>
        <w:tc>
          <w:tcPr>
            <w:tcW w:w="2268" w:type="dxa"/>
          </w:tcPr>
          <w:p w14:paraId="490CE120" w14:textId="70E097B0" w:rsidR="000B3131" w:rsidRPr="002978E2" w:rsidRDefault="007D4576" w:rsidP="00327E07">
            <w:pPr>
              <w:ind w:left="0" w:right="49" w:firstLine="0"/>
              <w:rPr>
                <w:color w:val="auto"/>
                <w:szCs w:val="22"/>
              </w:rPr>
            </w:pPr>
            <w:r w:rsidRPr="002978E2">
              <w:rPr>
                <w:color w:val="auto"/>
                <w:szCs w:val="22"/>
              </w:rPr>
              <w:t>15</w:t>
            </w:r>
            <w:r w:rsidR="000B3131" w:rsidRPr="002978E2">
              <w:rPr>
                <w:color w:val="auto"/>
                <w:szCs w:val="22"/>
                <w:vertAlign w:val="superscript"/>
              </w:rPr>
              <w:t>th</w:t>
            </w:r>
            <w:r w:rsidR="000B3131" w:rsidRPr="002978E2">
              <w:rPr>
                <w:color w:val="auto"/>
                <w:szCs w:val="22"/>
              </w:rPr>
              <w:t xml:space="preserve"> February 2026</w:t>
            </w:r>
          </w:p>
        </w:tc>
      </w:tr>
      <w:tr w:rsidR="000B3131" w:rsidRPr="002978E2" w14:paraId="2892ACBD" w14:textId="0E25750D" w:rsidTr="56708F4C">
        <w:tc>
          <w:tcPr>
            <w:tcW w:w="2552" w:type="dxa"/>
          </w:tcPr>
          <w:p w14:paraId="754C5540" w14:textId="4FF2D623" w:rsidR="000B3131" w:rsidRPr="002978E2" w:rsidRDefault="000B3131" w:rsidP="00327E07">
            <w:pPr>
              <w:ind w:left="0" w:right="49" w:firstLine="0"/>
              <w:rPr>
                <w:color w:val="auto"/>
                <w:szCs w:val="22"/>
              </w:rPr>
            </w:pPr>
            <w:r w:rsidRPr="002978E2">
              <w:rPr>
                <w:color w:val="auto"/>
                <w:szCs w:val="22"/>
              </w:rPr>
              <w:t>April 2026</w:t>
            </w:r>
          </w:p>
        </w:tc>
        <w:tc>
          <w:tcPr>
            <w:tcW w:w="2268" w:type="dxa"/>
          </w:tcPr>
          <w:p w14:paraId="0C6F656D" w14:textId="5D656D8E" w:rsidR="000B3131" w:rsidRPr="002978E2" w:rsidRDefault="00550142" w:rsidP="00327E07">
            <w:pPr>
              <w:ind w:left="0" w:right="49" w:firstLine="0"/>
              <w:rPr>
                <w:color w:val="auto"/>
                <w:szCs w:val="22"/>
              </w:rPr>
            </w:pPr>
            <w:r w:rsidRPr="002978E2">
              <w:rPr>
                <w:color w:val="auto"/>
                <w:szCs w:val="22"/>
              </w:rPr>
              <w:t>16</w:t>
            </w:r>
            <w:r w:rsidRPr="002978E2">
              <w:rPr>
                <w:color w:val="auto"/>
                <w:szCs w:val="22"/>
                <w:vertAlign w:val="superscript"/>
              </w:rPr>
              <w:t>th</w:t>
            </w:r>
            <w:r w:rsidRPr="002978E2">
              <w:rPr>
                <w:color w:val="auto"/>
                <w:szCs w:val="22"/>
              </w:rPr>
              <w:t xml:space="preserve"> February</w:t>
            </w:r>
            <w:r w:rsidR="000B3131" w:rsidRPr="002978E2">
              <w:rPr>
                <w:color w:val="auto"/>
                <w:szCs w:val="22"/>
              </w:rPr>
              <w:t xml:space="preserve"> 2026</w:t>
            </w:r>
          </w:p>
        </w:tc>
        <w:tc>
          <w:tcPr>
            <w:tcW w:w="2268" w:type="dxa"/>
          </w:tcPr>
          <w:p w14:paraId="4E0820D4" w14:textId="551B7A1F" w:rsidR="000B3131" w:rsidRPr="002978E2" w:rsidRDefault="007D4576" w:rsidP="00327E07">
            <w:pPr>
              <w:ind w:left="0" w:right="49" w:firstLine="0"/>
              <w:rPr>
                <w:color w:val="auto"/>
                <w:szCs w:val="22"/>
              </w:rPr>
            </w:pPr>
            <w:r w:rsidRPr="002978E2">
              <w:rPr>
                <w:color w:val="auto"/>
                <w:szCs w:val="22"/>
              </w:rPr>
              <w:t>18</w:t>
            </w:r>
            <w:r w:rsidR="000B3131" w:rsidRPr="002978E2">
              <w:rPr>
                <w:color w:val="auto"/>
                <w:szCs w:val="22"/>
                <w:vertAlign w:val="superscript"/>
              </w:rPr>
              <w:t>th</w:t>
            </w:r>
            <w:r w:rsidR="000B3131" w:rsidRPr="002978E2">
              <w:rPr>
                <w:color w:val="auto"/>
                <w:szCs w:val="22"/>
              </w:rPr>
              <w:t xml:space="preserve"> March 2026</w:t>
            </w:r>
          </w:p>
        </w:tc>
      </w:tr>
      <w:tr w:rsidR="000B3131" w:rsidRPr="002978E2" w14:paraId="2138BC7E" w14:textId="28E04C32" w:rsidTr="56708F4C">
        <w:tc>
          <w:tcPr>
            <w:tcW w:w="2552" w:type="dxa"/>
          </w:tcPr>
          <w:p w14:paraId="47F7EAA3" w14:textId="35E152E3" w:rsidR="000B3131" w:rsidRPr="002978E2" w:rsidRDefault="000B3131" w:rsidP="00327E07">
            <w:pPr>
              <w:ind w:left="0" w:right="49" w:firstLine="0"/>
              <w:rPr>
                <w:color w:val="auto"/>
                <w:szCs w:val="22"/>
              </w:rPr>
            </w:pPr>
            <w:r w:rsidRPr="002978E2">
              <w:rPr>
                <w:color w:val="auto"/>
                <w:szCs w:val="22"/>
              </w:rPr>
              <w:t>May 2026</w:t>
            </w:r>
          </w:p>
        </w:tc>
        <w:tc>
          <w:tcPr>
            <w:tcW w:w="2268" w:type="dxa"/>
          </w:tcPr>
          <w:p w14:paraId="0CF15439" w14:textId="6141E3CE" w:rsidR="000B3131" w:rsidRPr="002978E2" w:rsidRDefault="00550142" w:rsidP="00327E07">
            <w:pPr>
              <w:ind w:left="0" w:right="49" w:firstLine="0"/>
              <w:rPr>
                <w:color w:val="auto"/>
                <w:szCs w:val="22"/>
              </w:rPr>
            </w:pPr>
            <w:r w:rsidRPr="002978E2">
              <w:rPr>
                <w:color w:val="auto"/>
                <w:szCs w:val="22"/>
              </w:rPr>
              <w:t>20</w:t>
            </w:r>
            <w:r w:rsidRPr="002978E2">
              <w:rPr>
                <w:color w:val="auto"/>
                <w:szCs w:val="22"/>
                <w:vertAlign w:val="superscript"/>
              </w:rPr>
              <w:t>th</w:t>
            </w:r>
            <w:r w:rsidRPr="002978E2">
              <w:rPr>
                <w:color w:val="auto"/>
                <w:szCs w:val="22"/>
              </w:rPr>
              <w:t xml:space="preserve"> March</w:t>
            </w:r>
            <w:r w:rsidR="000B3131" w:rsidRPr="002978E2">
              <w:rPr>
                <w:color w:val="auto"/>
                <w:szCs w:val="22"/>
              </w:rPr>
              <w:t xml:space="preserve"> 2026</w:t>
            </w:r>
          </w:p>
        </w:tc>
        <w:tc>
          <w:tcPr>
            <w:tcW w:w="2268" w:type="dxa"/>
          </w:tcPr>
          <w:p w14:paraId="3FD7D236" w14:textId="4E002157" w:rsidR="000B3131" w:rsidRPr="002978E2" w:rsidRDefault="007D4576" w:rsidP="00327E07">
            <w:pPr>
              <w:ind w:left="0" w:right="49" w:firstLine="0"/>
              <w:rPr>
                <w:color w:val="auto"/>
                <w:szCs w:val="22"/>
              </w:rPr>
            </w:pPr>
            <w:r w:rsidRPr="002978E2">
              <w:rPr>
                <w:color w:val="auto"/>
                <w:szCs w:val="22"/>
              </w:rPr>
              <w:t>17</w:t>
            </w:r>
            <w:r w:rsidR="000B3131" w:rsidRPr="002978E2">
              <w:rPr>
                <w:color w:val="auto"/>
                <w:szCs w:val="22"/>
                <w:vertAlign w:val="superscript"/>
              </w:rPr>
              <w:t>th</w:t>
            </w:r>
            <w:r w:rsidR="000B3131" w:rsidRPr="002978E2">
              <w:rPr>
                <w:color w:val="auto"/>
                <w:szCs w:val="22"/>
              </w:rPr>
              <w:t xml:space="preserve"> April 2026</w:t>
            </w:r>
          </w:p>
        </w:tc>
      </w:tr>
      <w:tr w:rsidR="000B3131" w:rsidRPr="002978E2" w14:paraId="22A7A740" w14:textId="55A8365C" w:rsidTr="56708F4C">
        <w:tc>
          <w:tcPr>
            <w:tcW w:w="2552" w:type="dxa"/>
          </w:tcPr>
          <w:p w14:paraId="3902F1E1" w14:textId="3239BBB3" w:rsidR="000B3131" w:rsidRPr="002978E2" w:rsidRDefault="000B3131" w:rsidP="00327E07">
            <w:pPr>
              <w:ind w:left="0" w:right="49" w:firstLine="0"/>
              <w:rPr>
                <w:color w:val="auto"/>
                <w:szCs w:val="22"/>
              </w:rPr>
            </w:pPr>
            <w:r w:rsidRPr="002978E2">
              <w:rPr>
                <w:color w:val="auto"/>
                <w:szCs w:val="22"/>
              </w:rPr>
              <w:t>June 2026</w:t>
            </w:r>
          </w:p>
        </w:tc>
        <w:tc>
          <w:tcPr>
            <w:tcW w:w="2268" w:type="dxa"/>
          </w:tcPr>
          <w:p w14:paraId="41061D87" w14:textId="52C0F08F" w:rsidR="000B3131" w:rsidRPr="002978E2" w:rsidRDefault="00550142" w:rsidP="00327E07">
            <w:pPr>
              <w:ind w:left="0" w:right="49" w:firstLine="0"/>
              <w:rPr>
                <w:color w:val="auto"/>
                <w:szCs w:val="22"/>
              </w:rPr>
            </w:pPr>
            <w:r w:rsidRPr="002978E2">
              <w:rPr>
                <w:color w:val="auto"/>
                <w:szCs w:val="22"/>
              </w:rPr>
              <w:t>20</w:t>
            </w:r>
            <w:r w:rsidRPr="002978E2">
              <w:rPr>
                <w:color w:val="auto"/>
                <w:szCs w:val="22"/>
                <w:vertAlign w:val="superscript"/>
              </w:rPr>
              <w:t>th</w:t>
            </w:r>
            <w:r w:rsidRPr="002978E2">
              <w:rPr>
                <w:color w:val="auto"/>
                <w:szCs w:val="22"/>
              </w:rPr>
              <w:t xml:space="preserve"> April</w:t>
            </w:r>
            <w:r w:rsidR="000B3131" w:rsidRPr="002978E2">
              <w:rPr>
                <w:color w:val="auto"/>
                <w:szCs w:val="22"/>
              </w:rPr>
              <w:t xml:space="preserve"> 2026</w:t>
            </w:r>
          </w:p>
        </w:tc>
        <w:tc>
          <w:tcPr>
            <w:tcW w:w="2268" w:type="dxa"/>
          </w:tcPr>
          <w:p w14:paraId="313A51F9" w14:textId="3D0E1D31" w:rsidR="000B3131" w:rsidRPr="002978E2" w:rsidRDefault="007D4576" w:rsidP="00327E07">
            <w:pPr>
              <w:ind w:left="0" w:right="49" w:firstLine="0"/>
              <w:rPr>
                <w:color w:val="auto"/>
                <w:szCs w:val="22"/>
              </w:rPr>
            </w:pPr>
            <w:r w:rsidRPr="002978E2">
              <w:rPr>
                <w:color w:val="auto"/>
                <w:szCs w:val="22"/>
              </w:rPr>
              <w:t>18</w:t>
            </w:r>
            <w:r w:rsidR="000B3131" w:rsidRPr="002978E2">
              <w:rPr>
                <w:color w:val="auto"/>
                <w:szCs w:val="22"/>
                <w:vertAlign w:val="superscript"/>
              </w:rPr>
              <w:t>th</w:t>
            </w:r>
            <w:r w:rsidR="000B3131" w:rsidRPr="002978E2">
              <w:rPr>
                <w:color w:val="auto"/>
                <w:szCs w:val="22"/>
              </w:rPr>
              <w:t xml:space="preserve"> May 2026</w:t>
            </w:r>
          </w:p>
        </w:tc>
      </w:tr>
      <w:tr w:rsidR="000B3131" w:rsidRPr="002978E2" w14:paraId="1605C28A" w14:textId="25677C2D" w:rsidTr="56708F4C">
        <w:tc>
          <w:tcPr>
            <w:tcW w:w="2552" w:type="dxa"/>
          </w:tcPr>
          <w:p w14:paraId="4C550A5C" w14:textId="6EC00CA8" w:rsidR="000B3131" w:rsidRPr="002978E2" w:rsidRDefault="000B3131" w:rsidP="00327E07">
            <w:pPr>
              <w:ind w:left="0" w:right="49" w:firstLine="0"/>
              <w:rPr>
                <w:color w:val="auto"/>
                <w:szCs w:val="22"/>
              </w:rPr>
            </w:pPr>
            <w:r w:rsidRPr="002978E2">
              <w:rPr>
                <w:color w:val="auto"/>
                <w:szCs w:val="22"/>
              </w:rPr>
              <w:t>July 2026</w:t>
            </w:r>
          </w:p>
        </w:tc>
        <w:tc>
          <w:tcPr>
            <w:tcW w:w="2268" w:type="dxa"/>
          </w:tcPr>
          <w:p w14:paraId="757B4B54" w14:textId="36C49374" w:rsidR="000B3131" w:rsidRPr="002978E2" w:rsidRDefault="00550142" w:rsidP="00327E07">
            <w:pPr>
              <w:ind w:left="0" w:right="49" w:firstLine="0"/>
              <w:rPr>
                <w:color w:val="auto"/>
                <w:szCs w:val="22"/>
              </w:rPr>
            </w:pPr>
            <w:r w:rsidRPr="002978E2">
              <w:rPr>
                <w:color w:val="auto"/>
                <w:szCs w:val="22"/>
              </w:rPr>
              <w:t>22</w:t>
            </w:r>
            <w:r w:rsidRPr="002978E2">
              <w:rPr>
                <w:color w:val="auto"/>
                <w:szCs w:val="22"/>
                <w:vertAlign w:val="superscript"/>
              </w:rPr>
              <w:t>nd</w:t>
            </w:r>
            <w:r w:rsidRPr="002978E2">
              <w:rPr>
                <w:color w:val="auto"/>
                <w:szCs w:val="22"/>
              </w:rPr>
              <w:t xml:space="preserve"> May</w:t>
            </w:r>
            <w:r w:rsidR="000B3131" w:rsidRPr="002978E2">
              <w:rPr>
                <w:color w:val="auto"/>
                <w:szCs w:val="22"/>
              </w:rPr>
              <w:t xml:space="preserve"> 2026</w:t>
            </w:r>
          </w:p>
        </w:tc>
        <w:tc>
          <w:tcPr>
            <w:tcW w:w="2268" w:type="dxa"/>
          </w:tcPr>
          <w:p w14:paraId="0E137F1A" w14:textId="64A45C67" w:rsidR="000B3131" w:rsidRPr="002978E2" w:rsidRDefault="007D4576" w:rsidP="00327E07">
            <w:pPr>
              <w:ind w:left="0" w:right="49" w:firstLine="0"/>
              <w:rPr>
                <w:color w:val="auto"/>
                <w:szCs w:val="22"/>
              </w:rPr>
            </w:pPr>
            <w:r w:rsidRPr="002978E2">
              <w:rPr>
                <w:color w:val="auto"/>
                <w:szCs w:val="22"/>
              </w:rPr>
              <w:t>17</w:t>
            </w:r>
            <w:r w:rsidR="000B3131" w:rsidRPr="002978E2">
              <w:rPr>
                <w:color w:val="auto"/>
                <w:szCs w:val="22"/>
                <w:vertAlign w:val="superscript"/>
              </w:rPr>
              <w:t>th</w:t>
            </w:r>
            <w:r w:rsidR="000B3131" w:rsidRPr="002978E2">
              <w:rPr>
                <w:color w:val="auto"/>
                <w:szCs w:val="22"/>
              </w:rPr>
              <w:t xml:space="preserve"> June 2026</w:t>
            </w:r>
          </w:p>
        </w:tc>
      </w:tr>
      <w:tr w:rsidR="000B3131" w14:paraId="01B0B374" w14:textId="1CFFB721" w:rsidTr="56708F4C">
        <w:tc>
          <w:tcPr>
            <w:tcW w:w="2552" w:type="dxa"/>
          </w:tcPr>
          <w:p w14:paraId="3BE05E54" w14:textId="156C7374" w:rsidR="000B3131" w:rsidRPr="002978E2" w:rsidRDefault="000B3131" w:rsidP="00327E07">
            <w:pPr>
              <w:ind w:left="0" w:right="49" w:firstLine="0"/>
              <w:rPr>
                <w:color w:val="auto"/>
                <w:szCs w:val="22"/>
              </w:rPr>
            </w:pPr>
            <w:r w:rsidRPr="002978E2">
              <w:rPr>
                <w:color w:val="auto"/>
                <w:szCs w:val="22"/>
              </w:rPr>
              <w:t>September 2026</w:t>
            </w:r>
          </w:p>
        </w:tc>
        <w:tc>
          <w:tcPr>
            <w:tcW w:w="2268" w:type="dxa"/>
          </w:tcPr>
          <w:p w14:paraId="298F8366" w14:textId="43D565D6" w:rsidR="000B3131" w:rsidRPr="002978E2" w:rsidRDefault="000B3131" w:rsidP="00327E07">
            <w:pPr>
              <w:ind w:left="0" w:right="49" w:firstLine="0"/>
              <w:rPr>
                <w:color w:val="auto"/>
                <w:szCs w:val="22"/>
              </w:rPr>
            </w:pPr>
            <w:r w:rsidRPr="002978E2">
              <w:rPr>
                <w:color w:val="auto"/>
                <w:szCs w:val="22"/>
              </w:rPr>
              <w:t>3</w:t>
            </w:r>
            <w:r w:rsidRPr="002978E2">
              <w:rPr>
                <w:color w:val="auto"/>
                <w:szCs w:val="22"/>
                <w:vertAlign w:val="superscript"/>
              </w:rPr>
              <w:t>rd</w:t>
            </w:r>
            <w:r w:rsidRPr="002978E2">
              <w:rPr>
                <w:color w:val="auto"/>
                <w:szCs w:val="22"/>
              </w:rPr>
              <w:t xml:space="preserve"> July 2026</w:t>
            </w:r>
          </w:p>
        </w:tc>
        <w:tc>
          <w:tcPr>
            <w:tcW w:w="2268" w:type="dxa"/>
          </w:tcPr>
          <w:p w14:paraId="192126B0" w14:textId="36AA0302" w:rsidR="000B3131" w:rsidRDefault="000B3131" w:rsidP="00327E07">
            <w:pPr>
              <w:ind w:left="0" w:right="49" w:firstLine="0"/>
              <w:rPr>
                <w:color w:val="auto"/>
                <w:szCs w:val="22"/>
              </w:rPr>
            </w:pPr>
            <w:r w:rsidRPr="002978E2">
              <w:rPr>
                <w:color w:val="auto"/>
                <w:szCs w:val="22"/>
              </w:rPr>
              <w:t>30</w:t>
            </w:r>
            <w:r w:rsidRPr="002978E2">
              <w:rPr>
                <w:color w:val="auto"/>
                <w:szCs w:val="22"/>
                <w:vertAlign w:val="superscript"/>
              </w:rPr>
              <w:t>th</w:t>
            </w:r>
            <w:r w:rsidRPr="002978E2">
              <w:rPr>
                <w:color w:val="auto"/>
                <w:szCs w:val="22"/>
              </w:rPr>
              <w:t xml:space="preserve"> August 2026</w:t>
            </w:r>
          </w:p>
        </w:tc>
      </w:tr>
    </w:tbl>
    <w:p w14:paraId="1BFF8BE0" w14:textId="67CA9FD5" w:rsidR="00561818" w:rsidRDefault="00CF19AA" w:rsidP="56708F4C">
      <w:pPr>
        <w:ind w:left="-5" w:right="49"/>
        <w:rPr>
          <w:color w:val="auto"/>
        </w:rPr>
      </w:pPr>
      <w:r w:rsidRPr="56708F4C">
        <w:rPr>
          <w:color w:val="auto"/>
        </w:rPr>
        <w:t xml:space="preserve"> </w:t>
      </w:r>
    </w:p>
    <w:p w14:paraId="56502771" w14:textId="6ACDF7A9" w:rsidR="00561818" w:rsidRPr="00905187" w:rsidRDefault="00561818" w:rsidP="00472473">
      <w:pPr>
        <w:ind w:left="0" w:right="49" w:firstLine="0"/>
        <w:rPr>
          <w:color w:val="0B769F" w:themeColor="accent4" w:themeShade="BF"/>
          <w:sz w:val="32"/>
          <w:szCs w:val="32"/>
        </w:rPr>
      </w:pPr>
      <w:r w:rsidRPr="00F5408A">
        <w:rPr>
          <w:color w:val="0B769F" w:themeColor="accent4" w:themeShade="BF"/>
          <w:sz w:val="32"/>
          <w:szCs w:val="32"/>
        </w:rPr>
        <w:t xml:space="preserve">Thank </w:t>
      </w:r>
      <w:r w:rsidR="007D7EAB" w:rsidRPr="00F5408A">
        <w:rPr>
          <w:color w:val="0B769F" w:themeColor="accent4" w:themeShade="BF"/>
          <w:sz w:val="32"/>
          <w:szCs w:val="32"/>
        </w:rPr>
        <w:t>you!</w:t>
      </w:r>
    </w:p>
    <w:p w14:paraId="03AB3689" w14:textId="7A636411" w:rsidR="00561818" w:rsidRDefault="00561818" w:rsidP="00561818">
      <w:pPr>
        <w:ind w:left="-5" w:right="49"/>
      </w:pPr>
      <w:r>
        <w:t xml:space="preserve">We hope that this </w:t>
      </w:r>
      <w:r w:rsidR="07538FB3">
        <w:t>guide</w:t>
      </w:r>
      <w:r>
        <w:t xml:space="preserve"> has explained the new process for Kids’ Club bookings from September 2025, however if you have any </w:t>
      </w:r>
      <w:r w:rsidR="00BD30F5">
        <w:t>questions,</w:t>
      </w:r>
      <w:r>
        <w:t xml:space="preserve"> please speak to either Sarah or Amanda and they will be happy to help where they can. </w:t>
      </w:r>
    </w:p>
    <w:p w14:paraId="5AE7D98D" w14:textId="77777777" w:rsidR="00F5408A" w:rsidRDefault="00F5408A" w:rsidP="00561818">
      <w:pPr>
        <w:ind w:left="-5" w:right="49"/>
      </w:pPr>
    </w:p>
    <w:p w14:paraId="75073A8D" w14:textId="294962B7" w:rsidR="00F5408A" w:rsidRDefault="00905187" w:rsidP="00561818">
      <w:pPr>
        <w:ind w:left="-5" w:right="49"/>
      </w:pPr>
      <w:r>
        <w:t>The booking system</w:t>
      </w:r>
      <w:r w:rsidR="00F5408A">
        <w:t xml:space="preserve"> for September 2025 bookings</w:t>
      </w:r>
      <w:r>
        <w:t xml:space="preserve"> will open on Friday 3</w:t>
      </w:r>
      <w:r w:rsidRPr="56708F4C">
        <w:rPr>
          <w:vertAlign w:val="superscript"/>
        </w:rPr>
        <w:t>rd</w:t>
      </w:r>
      <w:r>
        <w:t xml:space="preserve"> July 2025 for current children</w:t>
      </w:r>
      <w:r w:rsidR="00F5408A">
        <w:t xml:space="preserve">. </w:t>
      </w:r>
      <w:r>
        <w:t xml:space="preserve">We will book sessions for new starters to Shirley </w:t>
      </w:r>
      <w:r w:rsidR="31BB11F7">
        <w:t>Heath,</w:t>
      </w:r>
      <w:r>
        <w:t xml:space="preserve"> and these will need to be paid by the </w:t>
      </w:r>
      <w:r w:rsidR="330BDE78">
        <w:t xml:space="preserve">Friday </w:t>
      </w:r>
      <w:bookmarkStart w:id="20" w:name="_Int_QngQ9GFu"/>
      <w:r>
        <w:t>5</w:t>
      </w:r>
      <w:r w:rsidRPr="56708F4C">
        <w:rPr>
          <w:vertAlign w:val="superscript"/>
        </w:rPr>
        <w:t>th</w:t>
      </w:r>
      <w:bookmarkEnd w:id="20"/>
      <w:r>
        <w:t xml:space="preserve"> September.</w:t>
      </w:r>
    </w:p>
    <w:p w14:paraId="0AB41B8C" w14:textId="77777777" w:rsidR="00561818" w:rsidRDefault="00561818" w:rsidP="00561818">
      <w:pPr>
        <w:ind w:left="-5" w:right="49"/>
      </w:pPr>
    </w:p>
    <w:p w14:paraId="5F39AA01" w14:textId="05CB6ECA" w:rsidR="00561818" w:rsidRPr="00561818" w:rsidRDefault="00561818" w:rsidP="00D64E63">
      <w:pPr>
        <w:ind w:left="-5" w:right="49"/>
      </w:pPr>
      <w:r>
        <w:t xml:space="preserve">We thank you all for your continued support. </w:t>
      </w:r>
    </w:p>
    <w:sectPr w:rsidR="00561818" w:rsidRPr="00561818">
      <w:footerReference w:type="even" r:id="rId28"/>
      <w:footerReference w:type="default" r:id="rId29"/>
      <w:footerReference w:type="first" r:id="rId30"/>
      <w:pgSz w:w="11906" w:h="16838"/>
      <w:pgMar w:top="1440" w:right="1386" w:bottom="1448" w:left="1440"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FB04A" w14:textId="77777777" w:rsidR="001478FD" w:rsidRDefault="001478FD">
      <w:pPr>
        <w:spacing w:after="0" w:line="240" w:lineRule="auto"/>
      </w:pPr>
      <w:r>
        <w:separator/>
      </w:r>
    </w:p>
  </w:endnote>
  <w:endnote w:type="continuationSeparator" w:id="0">
    <w:p w14:paraId="500C1C8A" w14:textId="77777777" w:rsidR="001478FD" w:rsidRDefault="00147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8F9F8" w14:textId="77777777" w:rsidR="00B85700" w:rsidRDefault="009D7FEB">
    <w:pPr>
      <w:spacing w:after="0" w:line="259" w:lineRule="auto"/>
      <w:ind w:left="0" w:right="51" w:firstLine="0"/>
      <w:jc w:val="right"/>
    </w:pPr>
    <w:r>
      <w:t xml:space="preserve">Page </w:t>
    </w:r>
    <w:r>
      <w:fldChar w:fldCharType="begin"/>
    </w:r>
    <w:r>
      <w:instrText xml:space="preserve"> PAGE   \* MERGEFORMAT </w:instrText>
    </w:r>
    <w:r>
      <w:fldChar w:fldCharType="separate"/>
    </w:r>
    <w:r>
      <w:rPr>
        <w:b/>
      </w:rPr>
      <w:t>10</w:t>
    </w:r>
    <w:r>
      <w:rPr>
        <w:b/>
      </w:rPr>
      <w:fldChar w:fldCharType="end"/>
    </w:r>
    <w:r>
      <w:t xml:space="preserve"> of </w:t>
    </w:r>
    <w:r>
      <w:rPr>
        <w:b/>
      </w:rPr>
      <w:t>27</w:t>
    </w:r>
    <w:r>
      <w:t xml:space="preserve"> </w:t>
    </w:r>
  </w:p>
  <w:p w14:paraId="1B8A61B5" w14:textId="77777777" w:rsidR="00B85700" w:rsidRDefault="009D7FEB">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03168" w14:textId="3AE43D3C" w:rsidR="00B85700" w:rsidRDefault="00B85700" w:rsidP="00472473">
    <w:pPr>
      <w:spacing w:after="0" w:line="259" w:lineRule="auto"/>
      <w:ind w:left="0" w:firstLine="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A6958" w14:textId="77777777" w:rsidR="00B85700" w:rsidRDefault="009D7FEB">
    <w:pPr>
      <w:spacing w:after="0" w:line="259" w:lineRule="auto"/>
      <w:ind w:left="0" w:right="51" w:firstLine="0"/>
      <w:jc w:val="right"/>
    </w:pPr>
    <w:r>
      <w:t xml:space="preserve">Page </w:t>
    </w:r>
    <w:r>
      <w:fldChar w:fldCharType="begin"/>
    </w:r>
    <w:r>
      <w:instrText xml:space="preserve"> PAGE   \* MERGEFORMAT </w:instrText>
    </w:r>
    <w:r>
      <w:fldChar w:fldCharType="separate"/>
    </w:r>
    <w:r>
      <w:rPr>
        <w:b/>
      </w:rPr>
      <w:t>10</w:t>
    </w:r>
    <w:r>
      <w:rPr>
        <w:b/>
      </w:rPr>
      <w:fldChar w:fldCharType="end"/>
    </w:r>
    <w:r>
      <w:t xml:space="preserve"> of </w:t>
    </w:r>
    <w:r>
      <w:rPr>
        <w:b/>
      </w:rPr>
      <w:t>27</w:t>
    </w:r>
    <w:r>
      <w:t xml:space="preserve"> </w:t>
    </w:r>
  </w:p>
  <w:p w14:paraId="1BA83794" w14:textId="77777777" w:rsidR="00B85700" w:rsidRDefault="009D7FEB">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EAAD8" w14:textId="77777777" w:rsidR="001478FD" w:rsidRDefault="001478FD">
      <w:pPr>
        <w:spacing w:after="0" w:line="240" w:lineRule="auto"/>
      </w:pPr>
      <w:r>
        <w:separator/>
      </w:r>
    </w:p>
  </w:footnote>
  <w:footnote w:type="continuationSeparator" w:id="0">
    <w:p w14:paraId="28EFEA56" w14:textId="77777777" w:rsidR="001478FD" w:rsidRDefault="001478F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QngQ9GFu" int2:invalidationBookmarkName="" int2:hashCode="4XaUeV2FRgfVKE" int2:id="FZxXURs6">
      <int2:state int2:value="Rejected" int2:type="gram"/>
    </int2:bookmark>
    <int2:bookmark int2:bookmarkName="_Int_5zGQCHNE" int2:invalidationBookmarkName="" int2:hashCode="2n9HEnJS2AgEzR" int2:id="fm2hHv9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43C24"/>
    <w:multiLevelType w:val="hybridMultilevel"/>
    <w:tmpl w:val="EEE0A18C"/>
    <w:lvl w:ilvl="0" w:tplc="2128616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4CDCF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8AA0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FA8A5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82388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A8A94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988DC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A4BE0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5FE2F8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6163B27"/>
    <w:multiLevelType w:val="hybridMultilevel"/>
    <w:tmpl w:val="F538FD82"/>
    <w:lvl w:ilvl="0" w:tplc="F3DABA8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6CBDB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BAE48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74E2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786D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F845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B61F1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4007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5C96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F8A4E52"/>
    <w:multiLevelType w:val="multilevel"/>
    <w:tmpl w:val="CBC61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3D23AF"/>
    <w:multiLevelType w:val="hybridMultilevel"/>
    <w:tmpl w:val="4AA65B24"/>
    <w:lvl w:ilvl="0" w:tplc="FC26D4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48B6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EAF4F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B469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C4CFD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5C8AE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D64827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C2569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22734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921021310">
    <w:abstractNumId w:val="1"/>
  </w:num>
  <w:num w:numId="2" w16cid:durableId="29111038">
    <w:abstractNumId w:val="0"/>
  </w:num>
  <w:num w:numId="3" w16cid:durableId="1845894220">
    <w:abstractNumId w:val="3"/>
  </w:num>
  <w:num w:numId="4" w16cid:durableId="8316781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700"/>
    <w:rsid w:val="000B3131"/>
    <w:rsid w:val="001478FD"/>
    <w:rsid w:val="001B2341"/>
    <w:rsid w:val="002747A5"/>
    <w:rsid w:val="00293436"/>
    <w:rsid w:val="002978E2"/>
    <w:rsid w:val="002F2F69"/>
    <w:rsid w:val="00316735"/>
    <w:rsid w:val="00327E07"/>
    <w:rsid w:val="00366165"/>
    <w:rsid w:val="003B7CF8"/>
    <w:rsid w:val="00472473"/>
    <w:rsid w:val="004823C5"/>
    <w:rsid w:val="004942AE"/>
    <w:rsid w:val="00525143"/>
    <w:rsid w:val="00550142"/>
    <w:rsid w:val="00561818"/>
    <w:rsid w:val="005B7B15"/>
    <w:rsid w:val="00626820"/>
    <w:rsid w:val="0068466D"/>
    <w:rsid w:val="006F445C"/>
    <w:rsid w:val="00750CCC"/>
    <w:rsid w:val="00763335"/>
    <w:rsid w:val="007B6E21"/>
    <w:rsid w:val="007D4576"/>
    <w:rsid w:val="007D7EAB"/>
    <w:rsid w:val="008555DC"/>
    <w:rsid w:val="00895FFC"/>
    <w:rsid w:val="008B620F"/>
    <w:rsid w:val="00905187"/>
    <w:rsid w:val="00937F2A"/>
    <w:rsid w:val="009D7FEB"/>
    <w:rsid w:val="00A308EE"/>
    <w:rsid w:val="00A952BA"/>
    <w:rsid w:val="00B474BA"/>
    <w:rsid w:val="00B85700"/>
    <w:rsid w:val="00B92053"/>
    <w:rsid w:val="00BA1C10"/>
    <w:rsid w:val="00BD30F5"/>
    <w:rsid w:val="00C754E1"/>
    <w:rsid w:val="00C86B9E"/>
    <w:rsid w:val="00CC6E73"/>
    <w:rsid w:val="00CE0CDD"/>
    <w:rsid w:val="00CF19AA"/>
    <w:rsid w:val="00CF6974"/>
    <w:rsid w:val="00D64E63"/>
    <w:rsid w:val="00DA0F03"/>
    <w:rsid w:val="00DF4AFE"/>
    <w:rsid w:val="00E727D3"/>
    <w:rsid w:val="00E91B29"/>
    <w:rsid w:val="00E966F0"/>
    <w:rsid w:val="00F0619F"/>
    <w:rsid w:val="00F5408A"/>
    <w:rsid w:val="07538FB3"/>
    <w:rsid w:val="089BCC6A"/>
    <w:rsid w:val="0BF666CF"/>
    <w:rsid w:val="108CEA69"/>
    <w:rsid w:val="1CA81E4B"/>
    <w:rsid w:val="2228217F"/>
    <w:rsid w:val="24FFD9DC"/>
    <w:rsid w:val="31BB11F7"/>
    <w:rsid w:val="31E16182"/>
    <w:rsid w:val="32BC41F5"/>
    <w:rsid w:val="330BDE78"/>
    <w:rsid w:val="334E2947"/>
    <w:rsid w:val="4134BF19"/>
    <w:rsid w:val="44871699"/>
    <w:rsid w:val="50EEF234"/>
    <w:rsid w:val="52FA239E"/>
    <w:rsid w:val="56708F4C"/>
    <w:rsid w:val="6854B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5131F"/>
  <w15:docId w15:val="{323C74F2-A8D7-4246-8793-B4D4AAA9A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5" w:line="266"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color w:val="2F5496"/>
      <w:sz w:val="26"/>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Calibri" w:eastAsia="Calibri" w:hAnsi="Calibri" w:cs="Calibri"/>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1F3763"/>
      <w:sz w:val="24"/>
    </w:rPr>
  </w:style>
  <w:style w:type="character" w:customStyle="1" w:styleId="Heading2Char">
    <w:name w:val="Heading 2 Char"/>
    <w:link w:val="Heading2"/>
    <w:rPr>
      <w:rFonts w:ascii="Calibri" w:eastAsia="Calibri" w:hAnsi="Calibri" w:cs="Calibri"/>
      <w:color w:val="2F5496"/>
      <w:sz w:val="26"/>
    </w:rPr>
  </w:style>
  <w:style w:type="character" w:customStyle="1" w:styleId="Heading1Char">
    <w:name w:val="Heading 1 Char"/>
    <w:link w:val="Heading1"/>
    <w:rPr>
      <w:rFonts w:ascii="Calibri" w:eastAsia="Calibri" w:hAnsi="Calibri" w:cs="Calibri"/>
      <w:color w:val="2F5496"/>
      <w:sz w:val="32"/>
    </w:rPr>
  </w:style>
  <w:style w:type="paragraph" w:styleId="TOC1">
    <w:name w:val="toc 1"/>
    <w:hidden/>
    <w:uiPriority w:val="39"/>
    <w:pPr>
      <w:spacing w:after="105" w:line="266" w:lineRule="auto"/>
      <w:ind w:left="25" w:right="67" w:hanging="10"/>
    </w:pPr>
    <w:rPr>
      <w:rFonts w:ascii="Calibri" w:eastAsia="Calibri" w:hAnsi="Calibri" w:cs="Calibri"/>
      <w:color w:val="000000"/>
      <w:sz w:val="22"/>
    </w:rPr>
  </w:style>
  <w:style w:type="paragraph" w:styleId="TOC2">
    <w:name w:val="toc 2"/>
    <w:hidden/>
    <w:uiPriority w:val="39"/>
    <w:pPr>
      <w:spacing w:after="105" w:line="266" w:lineRule="auto"/>
      <w:ind w:left="246" w:right="67" w:hanging="10"/>
    </w:pPr>
    <w:rPr>
      <w:rFonts w:ascii="Calibri" w:eastAsia="Calibri" w:hAnsi="Calibri" w:cs="Calibri"/>
      <w:color w:val="000000"/>
      <w:sz w:val="22"/>
    </w:rPr>
  </w:style>
  <w:style w:type="paragraph" w:styleId="TOC3">
    <w:name w:val="toc 3"/>
    <w:hidden/>
    <w:uiPriority w:val="39"/>
    <w:pPr>
      <w:spacing w:after="105" w:line="266" w:lineRule="auto"/>
      <w:ind w:left="464" w:right="67" w:hanging="10"/>
    </w:pPr>
    <w:rPr>
      <w:rFonts w:ascii="Calibri" w:eastAsia="Calibri" w:hAnsi="Calibri" w:cs="Calibri"/>
      <w:color w:val="000000"/>
      <w:sz w:val="22"/>
    </w:rPr>
  </w:style>
  <w:style w:type="paragraph" w:styleId="NoSpacing">
    <w:name w:val="No Spacing"/>
    <w:uiPriority w:val="1"/>
    <w:qFormat/>
    <w:rsid w:val="00F0619F"/>
    <w:pPr>
      <w:spacing w:after="0" w:line="240" w:lineRule="auto"/>
      <w:ind w:left="10" w:hanging="10"/>
    </w:pPr>
    <w:rPr>
      <w:rFonts w:ascii="Calibri" w:eastAsia="Calibri" w:hAnsi="Calibri" w:cs="Calibri"/>
      <w:color w:val="000000"/>
      <w:sz w:val="22"/>
    </w:rPr>
  </w:style>
  <w:style w:type="character" w:styleId="Hyperlink">
    <w:name w:val="Hyperlink"/>
    <w:basedOn w:val="DefaultParagraphFont"/>
    <w:uiPriority w:val="99"/>
    <w:unhideWhenUsed/>
    <w:rsid w:val="00F0619F"/>
    <w:rPr>
      <w:color w:val="467886" w:themeColor="hyperlink"/>
      <w:u w:val="single"/>
    </w:rPr>
  </w:style>
  <w:style w:type="character" w:customStyle="1" w:styleId="UnresolvedMention1">
    <w:name w:val="Unresolved Mention1"/>
    <w:basedOn w:val="DefaultParagraphFont"/>
    <w:uiPriority w:val="99"/>
    <w:semiHidden/>
    <w:unhideWhenUsed/>
    <w:rsid w:val="00DF4AFE"/>
    <w:rPr>
      <w:color w:val="605E5C"/>
      <w:shd w:val="clear" w:color="auto" w:fill="E1DFDD"/>
    </w:rPr>
  </w:style>
  <w:style w:type="paragraph" w:styleId="ListParagraph">
    <w:name w:val="List Paragraph"/>
    <w:basedOn w:val="Normal"/>
    <w:uiPriority w:val="34"/>
    <w:qFormat/>
    <w:rsid w:val="00DF4AFE"/>
    <w:pPr>
      <w:ind w:left="720"/>
      <w:contextualSpacing/>
    </w:pPr>
  </w:style>
  <w:style w:type="paragraph" w:styleId="Header">
    <w:name w:val="header"/>
    <w:basedOn w:val="Normal"/>
    <w:link w:val="HeaderChar"/>
    <w:uiPriority w:val="99"/>
    <w:unhideWhenUsed/>
    <w:rsid w:val="00327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E07"/>
    <w:rPr>
      <w:rFonts w:ascii="Calibri" w:eastAsia="Calibri" w:hAnsi="Calibri" w:cs="Calibri"/>
      <w:color w:val="000000"/>
      <w:sz w:val="22"/>
    </w:rPr>
  </w:style>
  <w:style w:type="paragraph" w:styleId="BalloonText">
    <w:name w:val="Balloon Text"/>
    <w:basedOn w:val="Normal"/>
    <w:link w:val="BalloonTextChar"/>
    <w:uiPriority w:val="99"/>
    <w:semiHidden/>
    <w:unhideWhenUsed/>
    <w:rsid w:val="00D64E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4E63"/>
    <w:rPr>
      <w:rFonts w:ascii="Segoe UI" w:eastAsia="Calibri" w:hAnsi="Segoe UI" w:cs="Segoe UI"/>
      <w:color w:val="000000"/>
      <w:sz w:val="18"/>
      <w:szCs w:val="18"/>
    </w:rPr>
  </w:style>
  <w:style w:type="paragraph" w:styleId="Footer">
    <w:name w:val="footer"/>
    <w:basedOn w:val="Normal"/>
    <w:link w:val="FooterChar"/>
    <w:uiPriority w:val="99"/>
    <w:unhideWhenUsed/>
    <w:rsid w:val="00472473"/>
    <w:pPr>
      <w:tabs>
        <w:tab w:val="center" w:pos="4680"/>
        <w:tab w:val="right" w:pos="9360"/>
      </w:tabs>
      <w:spacing w:after="0" w:line="240" w:lineRule="auto"/>
      <w:ind w:left="0" w:firstLine="0"/>
    </w:pPr>
    <w:rPr>
      <w:rFonts w:asciiTheme="minorHAnsi" w:eastAsiaTheme="minorEastAsia" w:hAnsiTheme="minorHAnsi" w:cs="Times New Roman"/>
      <w:color w:val="auto"/>
      <w:kern w:val="0"/>
      <w:szCs w:val="22"/>
      <w:lang w:val="en-US" w:eastAsia="en-US"/>
      <w14:ligatures w14:val="none"/>
    </w:rPr>
  </w:style>
  <w:style w:type="character" w:customStyle="1" w:styleId="FooterChar">
    <w:name w:val="Footer Char"/>
    <w:basedOn w:val="DefaultParagraphFont"/>
    <w:link w:val="Footer"/>
    <w:uiPriority w:val="99"/>
    <w:rsid w:val="00472473"/>
    <w:rPr>
      <w:rFonts w:cs="Times New Roman"/>
      <w:kern w:val="0"/>
      <w:sz w:val="22"/>
      <w:szCs w:val="22"/>
      <w:lang w:val="en-US" w:eastAsia="en-US"/>
      <w14:ligatures w14:val="none"/>
    </w:rPr>
  </w:style>
  <w:style w:type="table" w:styleId="TableGrid">
    <w:name w:val="Table Grid"/>
    <w:basedOn w:val="TableNormal"/>
    <w:uiPriority w:val="39"/>
    <w:rsid w:val="00CF1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680861">
      <w:bodyDiv w:val="1"/>
      <w:marLeft w:val="0"/>
      <w:marRight w:val="0"/>
      <w:marTop w:val="0"/>
      <w:marBottom w:val="0"/>
      <w:divBdr>
        <w:top w:val="none" w:sz="0" w:space="0" w:color="auto"/>
        <w:left w:val="none" w:sz="0" w:space="0" w:color="auto"/>
        <w:bottom w:val="none" w:sz="0" w:space="0" w:color="auto"/>
        <w:right w:val="none" w:sz="0" w:space="0" w:color="auto"/>
      </w:divBdr>
    </w:div>
    <w:div w:id="645282876">
      <w:bodyDiv w:val="1"/>
      <w:marLeft w:val="0"/>
      <w:marRight w:val="0"/>
      <w:marTop w:val="0"/>
      <w:marBottom w:val="0"/>
      <w:divBdr>
        <w:top w:val="none" w:sz="0" w:space="0" w:color="auto"/>
        <w:left w:val="none" w:sz="0" w:space="0" w:color="auto"/>
        <w:bottom w:val="none" w:sz="0" w:space="0" w:color="auto"/>
        <w:right w:val="none" w:sz="0" w:space="0" w:color="auto"/>
      </w:divBdr>
    </w:div>
    <w:div w:id="1107382244">
      <w:bodyDiv w:val="1"/>
      <w:marLeft w:val="0"/>
      <w:marRight w:val="0"/>
      <w:marTop w:val="0"/>
      <w:marBottom w:val="0"/>
      <w:divBdr>
        <w:top w:val="none" w:sz="0" w:space="0" w:color="auto"/>
        <w:left w:val="none" w:sz="0" w:space="0" w:color="auto"/>
        <w:bottom w:val="none" w:sz="0" w:space="0" w:color="auto"/>
        <w:right w:val="none" w:sz="0" w:space="0" w:color="auto"/>
      </w:divBdr>
    </w:div>
    <w:div w:id="1345477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6.png"/><Relationship Id="rId26" Type="http://schemas.openxmlformats.org/officeDocument/2006/relationships/hyperlink" Target="mailto:s46kidsclub@shirley-heath.solihull.sch.uk"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hyperlink" Target="https://www.parentpay.com/" TargetMode="External"/><Relationship Id="rId17" Type="http://schemas.openxmlformats.org/officeDocument/2006/relationships/image" Target="media/image5.png"/><Relationship Id="rId25" Type="http://schemas.openxmlformats.org/officeDocument/2006/relationships/image" Target="media/image13.jpg"/><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46office@shirley-heath.solihull.sch.uk" TargetMode="External"/><Relationship Id="rId20" Type="http://schemas.openxmlformats.org/officeDocument/2006/relationships/image" Target="media/image8.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arentpay.com/" TargetMode="External"/><Relationship Id="rId24" Type="http://schemas.openxmlformats.org/officeDocument/2006/relationships/image" Target="media/image12.jp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jpg"/><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image" Target="media/image10.jpg"/><Relationship Id="rId27" Type="http://schemas.openxmlformats.org/officeDocument/2006/relationships/hyperlink" Target="mailto:s46kidsclub@shirley-heath.solihull.sch.uk" TargetMode="External"/><Relationship Id="rId30" Type="http://schemas.openxmlformats.org/officeDocument/2006/relationships/footer" Target="footer3.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1D6B0C28C07E459D50F09CDBD9BF6D" ma:contentTypeVersion="13" ma:contentTypeDescription="Create a new document." ma:contentTypeScope="" ma:versionID="f65a7d5602bea79d2684f5e1b98f7a0f">
  <xsd:schema xmlns:xsd="http://www.w3.org/2001/XMLSchema" xmlns:xs="http://www.w3.org/2001/XMLSchema" xmlns:p="http://schemas.microsoft.com/office/2006/metadata/properties" xmlns:ns3="b81494f6-74f1-41d9-8830-347a33831dc5" xmlns:ns4="6bc51486-6989-4a15-bc91-09607917de3f" targetNamespace="http://schemas.microsoft.com/office/2006/metadata/properties" ma:root="true" ma:fieldsID="12a22287196c846803eb15b69bde084e" ns3:_="" ns4:_="">
    <xsd:import namespace="b81494f6-74f1-41d9-8830-347a33831dc5"/>
    <xsd:import namespace="6bc51486-6989-4a15-bc91-09607917de3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1494f6-74f1-41d9-8830-347a33831d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51486-6989-4a15-bc91-09607917de3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81494f6-74f1-41d9-8830-347a33831d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02FC85-E8DA-4658-AC1F-E93884A2D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1494f6-74f1-41d9-8830-347a33831dc5"/>
    <ds:schemaRef ds:uri="6bc51486-6989-4a15-bc91-09607917de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A02516-2ACA-47CE-8D4E-E70307A83A63}">
  <ds:schemaRefs>
    <ds:schemaRef ds:uri="http://schemas.microsoft.com/office/2006/metadata/properties"/>
    <ds:schemaRef ds:uri="http://schemas.microsoft.com/office/infopath/2007/PartnerControls"/>
    <ds:schemaRef ds:uri="b81494f6-74f1-41d9-8830-347a33831dc5"/>
  </ds:schemaRefs>
</ds:datastoreItem>
</file>

<file path=customXml/itemProps3.xml><?xml version="1.0" encoding="utf-8"?>
<ds:datastoreItem xmlns:ds="http://schemas.openxmlformats.org/officeDocument/2006/customXml" ds:itemID="{1FBCE0BA-F035-4B37-8FFF-3E822B7AA2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1432</Words>
  <Characters>8164</Characters>
  <Application>Microsoft Office Word</Application>
  <DocSecurity>0</DocSecurity>
  <Lines>68</Lines>
  <Paragraphs>19</Paragraphs>
  <ScaleCrop>false</ScaleCrop>
  <Company/>
  <LinksUpToDate>false</LinksUpToDate>
  <CharactersWithSpaces>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ParentPay Clubs System – A Parent’s Guide</dc:title>
  <dc:subject>A step-by step guide to booking and paying for School Clubs and meals</dc:subject>
  <dc:creator>Mary Hilton</dc:creator>
  <cp:keywords/>
  <cp:lastModifiedBy>Sarah Hemming</cp:lastModifiedBy>
  <cp:revision>26</cp:revision>
  <cp:lastPrinted>2025-06-13T14:44:00Z</cp:lastPrinted>
  <dcterms:created xsi:type="dcterms:W3CDTF">2025-06-05T16:05:00Z</dcterms:created>
  <dcterms:modified xsi:type="dcterms:W3CDTF">2025-06-19T06:50:00Z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0x010100801D6B0C28C07E459D50F09CDBD9BF6D</vt:lpwstr>
  </property>
</Properties>
</file>